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8A" w:rsidRPr="001A26CB" w:rsidRDefault="003212C3" w:rsidP="00043578">
      <w:pPr>
        <w:spacing w:line="360" w:lineRule="atLeast"/>
        <w:ind w:firstLine="4768"/>
        <w:rPr>
          <w:rFonts w:ascii="David" w:eastAsia="Calibri" w:hAnsi="David" w:cs="David"/>
          <w:b/>
          <w:bCs/>
          <w:rtl/>
          <w:lang w:eastAsia="en-US"/>
        </w:rPr>
      </w:pPr>
      <w:r w:rsidRPr="001A26CB">
        <w:rPr>
          <w:rFonts w:ascii="David" w:hAnsi="David" w:cs="David"/>
          <w:rtl/>
        </w:rPr>
        <w:t>‏</w:t>
      </w:r>
      <w:r w:rsidR="00644121" w:rsidRPr="001A26CB">
        <w:rPr>
          <w:rFonts w:ascii="David" w:hAnsi="David" w:cs="David"/>
          <w:rtl/>
        </w:rPr>
        <w:t>‏</w:t>
      </w:r>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0" w:name="_Toc12263856"/>
      <w:bookmarkStart w:id="1" w:name="_Toc12263908"/>
      <w:bookmarkStart w:id="2" w:name="_Toc15203395"/>
      <w:r w:rsidRPr="006F413B">
        <w:rPr>
          <w:rFonts w:ascii="David" w:hAnsi="David" w:cs="David"/>
          <w:b/>
          <w:bCs/>
          <w:u w:val="single"/>
          <w:rtl/>
          <w:lang w:eastAsia="en-US"/>
        </w:rPr>
        <w:t>כללי</w:t>
      </w:r>
      <w:bookmarkEnd w:id="0"/>
      <w:bookmarkEnd w:id="1"/>
      <w:bookmarkEnd w:id="2"/>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3" w:name="_Toc12263857"/>
      <w:bookmarkStart w:id="4" w:name="_Toc12263909"/>
      <w:bookmarkStart w:id="5"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3"/>
      <w:bookmarkEnd w:id="4"/>
      <w:bookmarkEnd w:id="5"/>
    </w:p>
    <w:p w:rsidR="00A2058A" w:rsidRPr="001A26CB" w:rsidRDefault="00A2058A" w:rsidP="00523685">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 xml:space="preserve">בנספח זה מפורטים הוראות ותנאים מיוחדים לביצוע בדיקות הנדרשות לקביעת התאמה של </w:t>
      </w:r>
      <w:r w:rsidR="00267702" w:rsidRPr="00267702">
        <w:rPr>
          <w:rFonts w:ascii="David" w:eastAsia="Calibri" w:hAnsi="David" w:cs="David"/>
          <w:b/>
          <w:bCs/>
          <w:rtl/>
          <w:lang w:eastAsia="zh-TW"/>
        </w:rPr>
        <w:t>מוצר</w:t>
      </w:r>
      <w:r w:rsidR="00523685">
        <w:rPr>
          <w:rFonts w:ascii="David" w:eastAsia="Calibri" w:hAnsi="David" w:cs="David" w:hint="cs"/>
          <w:b/>
          <w:bCs/>
          <w:rtl/>
          <w:lang w:eastAsia="zh-TW"/>
        </w:rPr>
        <w:t xml:space="preserve"> לכיבוי אש</w:t>
      </w:r>
      <w:r w:rsidR="00267702" w:rsidRPr="00267702">
        <w:rPr>
          <w:rFonts w:ascii="David" w:eastAsia="Calibri" w:hAnsi="David" w:cs="David"/>
          <w:b/>
          <w:bCs/>
          <w:rtl/>
          <w:lang w:eastAsia="zh-TW"/>
        </w:rPr>
        <w:t xml:space="preserve"> – </w:t>
      </w:r>
      <w:r w:rsidR="00523685" w:rsidRPr="00523685">
        <w:rPr>
          <w:rFonts w:ascii="David" w:eastAsia="Calibri" w:hAnsi="David" w:cs="David"/>
          <w:b/>
          <w:bCs/>
          <w:rtl/>
          <w:lang w:eastAsia="zh-TW"/>
        </w:rPr>
        <w:t>"גלגילון לכיבוי אש"</w:t>
      </w:r>
      <w:r w:rsidR="00523685">
        <w:rPr>
          <w:rFonts w:ascii="Arial" w:hAnsi="Arial" w:cs="Arial"/>
          <w:color w:val="1F497D"/>
          <w:sz w:val="22"/>
          <w:szCs w:val="22"/>
          <w:rtl/>
        </w:rPr>
        <w:t xml:space="preserve"> </w:t>
      </w:r>
      <w:r w:rsidRPr="001A26CB">
        <w:rPr>
          <w:rFonts w:ascii="David" w:eastAsia="Calibri" w:hAnsi="David" w:cs="David"/>
          <w:rtl/>
          <w:lang w:eastAsia="zh-TW"/>
        </w:rPr>
        <w:t>(להלן: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Pr="001A26CB" w:rsidRDefault="00A2058A" w:rsidP="00043578">
      <w:pPr>
        <w:numPr>
          <w:ilvl w:val="2"/>
          <w:numId w:val="10"/>
        </w:numPr>
        <w:spacing w:line="360" w:lineRule="atLeast"/>
        <w:rPr>
          <w:rFonts w:ascii="David" w:eastAsia="Calibri" w:hAnsi="David" w:cs="David"/>
          <w:rtl/>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6" w:name="_Toc12263858"/>
      <w:bookmarkStart w:id="7" w:name="_Toc12263910"/>
      <w:bookmarkStart w:id="8" w:name="_Toc15203397"/>
      <w:r>
        <w:rPr>
          <w:rFonts w:ascii="David" w:eastAsia="Calibri" w:hAnsi="David" w:cs="David"/>
          <w:b/>
          <w:bCs/>
          <w:lang w:eastAsia="en-US"/>
        </w:rPr>
        <w:t xml:space="preserve"> </w:t>
      </w:r>
      <w:r w:rsidR="00A2058A" w:rsidRPr="001A26CB">
        <w:rPr>
          <w:rFonts w:ascii="David" w:eastAsia="Calibri" w:hAnsi="David" w:cs="David"/>
          <w:b/>
          <w:bCs/>
          <w:rtl/>
          <w:lang w:eastAsia="en-US"/>
        </w:rPr>
        <w:t>מסמכים ישימים:</w:t>
      </w:r>
      <w:bookmarkEnd w:id="6"/>
      <w:bookmarkEnd w:id="7"/>
      <w:bookmarkEnd w:id="8"/>
    </w:p>
    <w:p w:rsidR="00A2058A" w:rsidRPr="00267702" w:rsidRDefault="00267702" w:rsidP="00523685">
      <w:pPr>
        <w:numPr>
          <w:ilvl w:val="2"/>
          <w:numId w:val="8"/>
        </w:numPr>
        <w:spacing w:line="360" w:lineRule="atLeast"/>
        <w:rPr>
          <w:rFonts w:ascii="David" w:eastAsia="Calibri" w:hAnsi="David" w:cs="David"/>
          <w:rtl/>
          <w:lang w:eastAsia="zh-TW"/>
        </w:rPr>
      </w:pPr>
      <w:r w:rsidRPr="00267702">
        <w:rPr>
          <w:rFonts w:ascii="David" w:eastAsia="Calibri" w:hAnsi="David" w:cs="David"/>
          <w:rtl/>
          <w:lang w:eastAsia="zh-TW"/>
        </w:rPr>
        <w:t xml:space="preserve">ת"י </w:t>
      </w:r>
      <w:r w:rsidR="00523685">
        <w:rPr>
          <w:rFonts w:ascii="David" w:eastAsia="Calibri" w:hAnsi="David" w:cs="David" w:hint="cs"/>
          <w:rtl/>
          <w:lang w:eastAsia="zh-TW"/>
        </w:rPr>
        <w:t>2206</w:t>
      </w:r>
      <w:r w:rsidRPr="00267702">
        <w:rPr>
          <w:rFonts w:ascii="David" w:eastAsia="Calibri" w:hAnsi="David" w:cs="David"/>
          <w:rtl/>
          <w:lang w:eastAsia="zh-TW"/>
        </w:rPr>
        <w:t xml:space="preserve"> – חלק </w:t>
      </w:r>
      <w:r w:rsidR="00523685">
        <w:rPr>
          <w:rFonts w:ascii="David" w:eastAsia="Calibri" w:hAnsi="David" w:cs="David" w:hint="cs"/>
          <w:rtl/>
          <w:lang w:eastAsia="zh-TW"/>
        </w:rPr>
        <w:t>1</w:t>
      </w:r>
      <w:r>
        <w:rPr>
          <w:rFonts w:ascii="David" w:eastAsia="Calibri" w:hAnsi="David" w:cs="David" w:hint="cs"/>
          <w:rtl/>
          <w:lang w:eastAsia="zh-TW"/>
        </w:rPr>
        <w:t xml:space="preserve"> , </w:t>
      </w:r>
      <w:r w:rsidRPr="00267702">
        <w:rPr>
          <w:rFonts w:ascii="David" w:eastAsia="Calibri" w:hAnsi="David" w:cs="David"/>
          <w:rtl/>
          <w:lang w:eastAsia="zh-TW"/>
        </w:rPr>
        <w:t>"</w:t>
      </w:r>
      <w:r w:rsidR="00523685">
        <w:rPr>
          <w:rFonts w:hint="cs"/>
          <w:rtl/>
        </w:rPr>
        <w:t>ג</w:t>
      </w:r>
      <w:r w:rsidR="00523685" w:rsidRPr="00523685">
        <w:rPr>
          <w:rFonts w:ascii="David" w:eastAsia="Calibri" w:hAnsi="David" w:cs="David"/>
          <w:rtl/>
          <w:lang w:eastAsia="zh-TW"/>
        </w:rPr>
        <w:t xml:space="preserve">לגילון לכיבוי אש: דרישות מבנה ובדיקות" </w:t>
      </w:r>
      <w:r w:rsidRPr="00267702">
        <w:rPr>
          <w:rFonts w:ascii="David" w:eastAsia="Calibri" w:hAnsi="David" w:cs="David"/>
          <w:rtl/>
          <w:lang w:eastAsia="zh-TW"/>
        </w:rPr>
        <w:t>", מ</w:t>
      </w:r>
      <w:r w:rsidR="00523685">
        <w:rPr>
          <w:rFonts w:ascii="David" w:eastAsia="Calibri" w:hAnsi="David" w:cs="David" w:hint="cs"/>
          <w:rtl/>
          <w:lang w:eastAsia="zh-TW"/>
        </w:rPr>
        <w:t>דצמבר 2009</w:t>
      </w:r>
      <w:r>
        <w:rPr>
          <w:rFonts w:ascii="David" w:eastAsia="Calibri" w:hAnsi="David" w:cs="David" w:hint="cs"/>
          <w:rtl/>
          <w:lang w:eastAsia="zh-TW"/>
        </w:rPr>
        <w:t>.</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רש</w:t>
      </w:r>
      <w:r w:rsidR="00A1096C">
        <w:rPr>
          <w:rFonts w:ascii="David" w:eastAsia="Calibri" w:hAnsi="David" w:cs="David"/>
          <w:rtl/>
          <w:lang w:eastAsia="zh-TW"/>
        </w:rPr>
        <w:t>ימת שייוך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8"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9" w:name="_Toc12263859"/>
      <w:bookmarkStart w:id="10" w:name="_Toc12263911"/>
      <w:bookmarkStart w:id="11" w:name="_Toc15203398"/>
      <w:r w:rsidRPr="001A26CB">
        <w:rPr>
          <w:rFonts w:ascii="David" w:eastAsia="Calibri" w:hAnsi="David" w:cs="David"/>
          <w:b/>
          <w:bCs/>
          <w:color w:val="000000"/>
          <w:rtl/>
          <w:lang w:eastAsia="en-US"/>
        </w:rPr>
        <w:lastRenderedPageBreak/>
        <w:t>סיווג לקבוצות:</w:t>
      </w:r>
      <w:bookmarkEnd w:id="9"/>
      <w:bookmarkEnd w:id="10"/>
      <w:bookmarkEnd w:id="11"/>
    </w:p>
    <w:p w:rsidR="00A2058A" w:rsidRPr="001A26CB"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2" w:name="_Toc12263860"/>
      <w:bookmarkStart w:id="13" w:name="_Toc12263912"/>
      <w:bookmarkStart w:id="14" w:name="_Toc15203399"/>
      <w:r w:rsidRPr="001A26CB">
        <w:rPr>
          <w:rFonts w:ascii="David" w:eastAsia="Calibri" w:hAnsi="David" w:cs="David"/>
          <w:b/>
          <w:bCs/>
          <w:color w:val="000000"/>
          <w:rtl/>
          <w:lang w:eastAsia="en-US"/>
        </w:rPr>
        <w:t>הגדרת דגם ומשפחת דגמים:</w:t>
      </w:r>
      <w:bookmarkEnd w:id="12"/>
      <w:bookmarkEnd w:id="13"/>
      <w:bookmarkEnd w:id="14"/>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"דגם" (של מוצר)- גרסה חד חד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מיוצר 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בעלי אריזה זהה,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המסומן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 xml:space="preserve">(עם סימן). </w:t>
      </w:r>
    </w:p>
    <w:p w:rsidR="00A2058A" w:rsidRPr="001A26CB" w:rsidRDefault="00A2058A" w:rsidP="00043578">
      <w:pPr>
        <w:numPr>
          <w:ilvl w:val="2"/>
          <w:numId w:val="8"/>
        </w:numPr>
        <w:spacing w:line="360" w:lineRule="atLeast"/>
        <w:ind w:left="885"/>
        <w:rPr>
          <w:rFonts w:ascii="David" w:eastAsia="Calibri" w:hAnsi="David" w:cs="David"/>
          <w:b/>
          <w:bCs/>
          <w:color w:val="000000"/>
          <w:lang w:eastAsia="en-US"/>
        </w:rPr>
      </w:pPr>
      <w:r w:rsidRPr="001A26CB">
        <w:rPr>
          <w:rFonts w:ascii="David" w:eastAsia="Calibri" w:hAnsi="David" w:cs="David"/>
          <w:color w:val="000000"/>
          <w:rtl/>
          <w:lang w:eastAsia="en-US"/>
        </w:rPr>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r w:rsidRPr="001A26CB">
        <w:rPr>
          <w:rFonts w:ascii="David" w:hAnsi="David" w:cs="David"/>
          <w:rtl/>
        </w:rPr>
        <w:t>לת</w:t>
      </w:r>
      <w:r w:rsidRPr="001A26CB">
        <w:rPr>
          <w:rFonts w:ascii="David" w:hAnsi="David" w:cs="David"/>
        </w:rPr>
        <w:t>"</w:t>
      </w:r>
      <w:r w:rsidRPr="001A26CB">
        <w:rPr>
          <w:rFonts w:ascii="David" w:hAnsi="David" w:cs="David"/>
          <w:rtl/>
        </w:rPr>
        <w:t>ר</w:t>
      </w:r>
      <w:r w:rsidRPr="001A26CB">
        <w:rPr>
          <w:rFonts w:ascii="David" w:eastAsia="Calibri" w:hAnsi="David" w:cs="David"/>
          <w:color w:val="000000"/>
          <w:rtl/>
          <w:lang w:eastAsia="en-US"/>
        </w:rPr>
        <w:t>.</w:t>
      </w:r>
    </w:p>
    <w:p w:rsidR="00A2058A" w:rsidRDefault="00A2058A" w:rsidP="00267702">
      <w:pPr>
        <w:numPr>
          <w:ilvl w:val="2"/>
          <w:numId w:val="8"/>
        </w:numPr>
        <w:spacing w:line="360" w:lineRule="atLeast"/>
        <w:ind w:left="885"/>
        <w:rPr>
          <w:rFonts w:ascii="David" w:eastAsia="Calibri" w:hAnsi="David" w:cs="David"/>
          <w:b/>
          <w:bCs/>
          <w:color w:val="000000"/>
          <w:lang w:eastAsia="en-US"/>
        </w:rPr>
      </w:pPr>
      <w:r w:rsidRPr="001A26CB">
        <w:rPr>
          <w:rFonts w:ascii="David" w:eastAsia="Calibri" w:hAnsi="David" w:cs="David"/>
          <w:color w:val="000000"/>
          <w:rtl/>
          <w:lang w:eastAsia="en-US"/>
        </w:rPr>
        <w:t>בנספח זה , משפחת דגמים תחשב כדגמים</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זהים הנבדלים</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זה</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 xml:space="preserve">מזה במראה החיצוני </w:t>
      </w:r>
      <w:r w:rsidRPr="001A26CB">
        <w:rPr>
          <w:rFonts w:ascii="David" w:eastAsia="Calibri" w:hAnsi="David" w:cs="David"/>
          <w:color w:val="000000"/>
          <w:rtl/>
          <w:lang w:eastAsia="en-US"/>
        </w:rPr>
        <w:t>בלבד</w:t>
      </w:r>
      <w:r w:rsidR="00220C1B">
        <w:rPr>
          <w:rFonts w:ascii="David" w:eastAsia="Calibri" w:hAnsi="David" w:cs="David" w:hint="cs"/>
          <w:color w:val="000000"/>
          <w:rtl/>
          <w:lang w:eastAsia="en-US"/>
        </w:rPr>
        <w:t xml:space="preserve"> (לדוגמא </w:t>
      </w:r>
      <w:r w:rsidR="00220C1B">
        <w:rPr>
          <w:rFonts w:ascii="David" w:eastAsia="Calibri" w:hAnsi="David" w:cs="David"/>
          <w:color w:val="000000"/>
          <w:rtl/>
          <w:lang w:eastAsia="en-US"/>
        </w:rPr>
        <w:t>–</w:t>
      </w:r>
      <w:r w:rsidR="00220C1B">
        <w:rPr>
          <w:rFonts w:ascii="David" w:eastAsia="Calibri" w:hAnsi="David" w:cs="David" w:hint="cs"/>
          <w:color w:val="000000"/>
          <w:rtl/>
          <w:lang w:eastAsia="en-US"/>
        </w:rPr>
        <w:t xml:space="preserve"> צבע אריזה שונה</w:t>
      </w:r>
      <w:r w:rsidR="00267702">
        <w:rPr>
          <w:rFonts w:ascii="David" w:eastAsia="Calibri" w:hAnsi="David" w:cs="David" w:hint="cs"/>
          <w:color w:val="000000"/>
          <w:rtl/>
          <w:lang w:eastAsia="en-US"/>
        </w:rPr>
        <w:t>).</w:t>
      </w:r>
    </w:p>
    <w:p w:rsidR="00925AD7" w:rsidRDefault="00925AD7" w:rsidP="00043578">
      <w:pPr>
        <w:spacing w:line="360" w:lineRule="atLeast"/>
        <w:ind w:left="885"/>
        <w:rPr>
          <w:rFonts w:ascii="David" w:eastAsia="Calibri" w:hAnsi="David" w:cs="David"/>
          <w:b/>
          <w:bCs/>
          <w:color w:val="000000"/>
          <w:rtl/>
          <w:lang w:eastAsia="en-US"/>
        </w:rPr>
      </w:pPr>
    </w:p>
    <w:p w:rsidR="00267702" w:rsidRDefault="00267702" w:rsidP="00043578">
      <w:pPr>
        <w:spacing w:line="360" w:lineRule="atLeast"/>
        <w:ind w:left="885"/>
        <w:rPr>
          <w:rFonts w:ascii="David" w:eastAsia="Calibri" w:hAnsi="David" w:cs="David"/>
          <w:b/>
          <w:bCs/>
          <w:color w:val="000000"/>
          <w:rtl/>
          <w:lang w:eastAsia="en-US"/>
        </w:rPr>
      </w:pPr>
    </w:p>
    <w:p w:rsidR="00523685" w:rsidRDefault="00523685" w:rsidP="00043578">
      <w:pPr>
        <w:spacing w:line="360" w:lineRule="atLeast"/>
        <w:ind w:left="885"/>
        <w:rPr>
          <w:rFonts w:ascii="David" w:eastAsia="Calibri" w:hAnsi="David" w:cs="David"/>
          <w:b/>
          <w:bCs/>
          <w:color w:val="000000"/>
          <w:rtl/>
          <w:lang w:eastAsia="en-US"/>
        </w:rPr>
      </w:pPr>
    </w:p>
    <w:p w:rsidR="00523685" w:rsidRDefault="00523685" w:rsidP="00043578">
      <w:pPr>
        <w:spacing w:line="360" w:lineRule="atLeast"/>
        <w:ind w:left="885"/>
        <w:rPr>
          <w:rFonts w:ascii="David" w:eastAsia="Calibri" w:hAnsi="David" w:cs="David"/>
          <w:b/>
          <w:bCs/>
          <w:color w:val="000000"/>
          <w:rtl/>
          <w:lang w:eastAsia="en-US"/>
        </w:rPr>
      </w:pPr>
    </w:p>
    <w:p w:rsidR="00523685" w:rsidRDefault="00523685" w:rsidP="00043578">
      <w:pPr>
        <w:spacing w:line="360" w:lineRule="atLeast"/>
        <w:ind w:left="885"/>
        <w:rPr>
          <w:rFonts w:ascii="David" w:eastAsia="Calibri" w:hAnsi="David" w:cs="David"/>
          <w:b/>
          <w:bCs/>
          <w:color w:val="000000"/>
          <w:rtl/>
          <w:lang w:eastAsia="en-US"/>
        </w:rPr>
      </w:pPr>
    </w:p>
    <w:p w:rsidR="00267702" w:rsidRDefault="00267702" w:rsidP="00043578">
      <w:pPr>
        <w:spacing w:line="360" w:lineRule="atLeast"/>
        <w:ind w:left="885"/>
        <w:rPr>
          <w:rFonts w:ascii="David" w:eastAsia="Calibri" w:hAnsi="David" w:cs="David"/>
          <w:b/>
          <w:bCs/>
          <w:color w:val="000000"/>
          <w:rtl/>
          <w:lang w:eastAsia="en-US"/>
        </w:rPr>
      </w:pPr>
    </w:p>
    <w:p w:rsidR="00925AD7" w:rsidRDefault="00925AD7" w:rsidP="00043578">
      <w:pPr>
        <w:spacing w:line="360" w:lineRule="atLeast"/>
        <w:ind w:left="885"/>
        <w:rPr>
          <w:rFonts w:ascii="David" w:eastAsia="Calibri" w:hAnsi="David" w:cs="David"/>
          <w:b/>
          <w:bCs/>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r w:rsidRPr="001A26CB">
        <w:rPr>
          <w:rFonts w:ascii="David" w:eastAsia="Calibri" w:hAnsi="David" w:cs="David"/>
          <w:b/>
          <w:bCs/>
          <w:color w:val="000000"/>
          <w:rtl/>
          <w:lang w:eastAsia="en-US"/>
        </w:rPr>
        <w:lastRenderedPageBreak/>
        <w:t xml:space="preserve"> </w:t>
      </w:r>
      <w:bookmarkStart w:id="15" w:name="_Toc12263861"/>
      <w:bookmarkStart w:id="16" w:name="_Toc12263913"/>
      <w:bookmarkStart w:id="17" w:name="_Toc15203400"/>
      <w:r w:rsidRPr="001A26CB">
        <w:rPr>
          <w:rFonts w:ascii="David" w:eastAsia="Calibri" w:hAnsi="David" w:cs="David"/>
          <w:b/>
          <w:bCs/>
          <w:color w:val="000000"/>
          <w:rtl/>
          <w:lang w:eastAsia="en-US"/>
        </w:rPr>
        <w:t>תיק מוצר</w:t>
      </w:r>
      <w:bookmarkEnd w:id="15"/>
      <w:bookmarkEnd w:id="16"/>
      <w:bookmarkEnd w:id="17"/>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לפני ביצוע בדיקת הדגם, על היבואן להעביר למעבדת הבדיקה את המסמכים הדרושים להגדרה מלאה וחד משמעית של המוצר. התיעוד ישמש לתיאור המוצר בתעודת בדיקת הדגם ולצורך בדיקות זיהוי,</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 xml:space="preserve">אבחון והשוואה.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תעודת בדיקת הדגם וכל תעודות בדיקה נוספות (בדיקות ש' במסגרת בדיקה ואישור משלוחים), המסמכים והתמונות של המוצר , יצורפו לתיק המוצר. </w:t>
      </w:r>
    </w:p>
    <w:p w:rsidR="00A2058A" w:rsidRDefault="00A2058A" w:rsidP="00043578">
      <w:pPr>
        <w:spacing w:line="360" w:lineRule="atLeast"/>
        <w:ind w:left="900"/>
        <w:rPr>
          <w:rFonts w:ascii="David" w:eastAsia="Calibri" w:hAnsi="David" w:cs="David"/>
          <w:rtl/>
          <w:lang w:eastAsia="en-US"/>
        </w:rPr>
      </w:pPr>
      <w:r w:rsidRPr="001A26CB">
        <w:rPr>
          <w:rFonts w:ascii="David" w:eastAsia="Calibri" w:hAnsi="David" w:cs="David"/>
          <w:color w:val="000000"/>
          <w:rtl/>
          <w:lang w:eastAsia="en-US"/>
        </w:rPr>
        <w:t>כל התיעוד הנ"ל ישמר במערכת של מעבדת בדיקה</w:t>
      </w:r>
      <w:r w:rsidRPr="001A26CB">
        <w:rPr>
          <w:rFonts w:ascii="David" w:eastAsiaTheme="minorHAnsi" w:hAnsi="David" w:cs="David"/>
          <w:rtl/>
          <w:lang w:eastAsia="en-US"/>
        </w:rPr>
        <w:t xml:space="preserve">, </w:t>
      </w:r>
      <w:r w:rsidR="00267702">
        <w:rPr>
          <w:rFonts w:ascii="David" w:eastAsia="Calibri" w:hAnsi="David" w:cs="David"/>
          <w:rtl/>
          <w:lang w:eastAsia="en-US"/>
        </w:rPr>
        <w:t>במקביל</w:t>
      </w:r>
      <w:r w:rsidRPr="001A26CB">
        <w:rPr>
          <w:rFonts w:ascii="David" w:eastAsia="Calibri" w:hAnsi="David" w:cs="David"/>
          <w:rtl/>
          <w:lang w:eastAsia="en-US"/>
        </w:rPr>
        <w:t>, על</w:t>
      </w:r>
      <w:r w:rsidRPr="001A26CB">
        <w:rPr>
          <w:rFonts w:ascii="David" w:eastAsia="Calibri" w:hAnsi="David" w:cs="David"/>
          <w:lang w:eastAsia="en-US"/>
        </w:rPr>
        <w:t xml:space="preserve"> </w:t>
      </w:r>
      <w:r w:rsidRPr="001A26CB">
        <w:rPr>
          <w:rFonts w:ascii="David" w:eastAsia="Calibri" w:hAnsi="David" w:cs="David"/>
          <w:rtl/>
          <w:lang w:eastAsia="en-US"/>
        </w:rPr>
        <w:t>היבואן</w:t>
      </w:r>
      <w:r w:rsidRPr="001A26CB">
        <w:rPr>
          <w:rFonts w:ascii="David" w:eastAsia="Calibri" w:hAnsi="David" w:cs="David"/>
          <w:lang w:eastAsia="en-US"/>
        </w:rPr>
        <w:t xml:space="preserve"> </w:t>
      </w:r>
      <w:r w:rsidRPr="001A26CB">
        <w:rPr>
          <w:rFonts w:ascii="David" w:eastAsia="Calibri" w:hAnsi="David" w:cs="David"/>
          <w:rtl/>
          <w:lang w:eastAsia="en-US"/>
        </w:rPr>
        <w:t>לשמור</w:t>
      </w:r>
      <w:r w:rsidRPr="001A26CB">
        <w:rPr>
          <w:rFonts w:ascii="David" w:eastAsia="Calibri" w:hAnsi="David" w:cs="David"/>
          <w:lang w:eastAsia="en-US"/>
        </w:rPr>
        <w:t xml:space="preserve"> </w:t>
      </w:r>
      <w:r w:rsidRPr="001A26CB">
        <w:rPr>
          <w:rFonts w:ascii="David" w:eastAsia="Calibri" w:hAnsi="David" w:cs="David"/>
          <w:rtl/>
          <w:lang w:eastAsia="en-US"/>
        </w:rPr>
        <w:t>על  תיק</w:t>
      </w:r>
      <w:r w:rsidRPr="001A26CB">
        <w:rPr>
          <w:rFonts w:ascii="David" w:eastAsia="Calibri" w:hAnsi="David" w:cs="David"/>
          <w:lang w:eastAsia="en-US"/>
        </w:rPr>
        <w:t xml:space="preserve"> </w:t>
      </w:r>
      <w:r w:rsidRPr="001A26CB">
        <w:rPr>
          <w:rFonts w:ascii="David" w:eastAsia="Calibri" w:hAnsi="David" w:cs="David"/>
          <w:rtl/>
          <w:lang w:eastAsia="en-US"/>
        </w:rPr>
        <w:t xml:space="preserve">מוצר לדגם בהתאם להוראות הפקודה. </w:t>
      </w:r>
    </w:p>
    <w:p w:rsidR="00404B91" w:rsidRDefault="00404B91" w:rsidP="00043578">
      <w:pPr>
        <w:spacing w:line="360" w:lineRule="atLeast"/>
        <w:ind w:left="900"/>
        <w:rPr>
          <w:rFonts w:ascii="David" w:eastAsia="Calibri" w:hAnsi="David" w:cs="David"/>
          <w:rtl/>
          <w:lang w:eastAsia="en-US"/>
        </w:rPr>
      </w:pPr>
    </w:p>
    <w:p w:rsidR="00A2058A" w:rsidRPr="001A26CB" w:rsidRDefault="00A2058A" w:rsidP="00043578">
      <w:pPr>
        <w:numPr>
          <w:ilvl w:val="0"/>
          <w:numId w:val="9"/>
        </w:numPr>
        <w:spacing w:line="360" w:lineRule="atLeast"/>
        <w:outlineLvl w:val="1"/>
        <w:rPr>
          <w:rFonts w:ascii="David" w:hAnsi="David" w:cs="David"/>
          <w:lang w:eastAsia="en-US"/>
        </w:rPr>
      </w:pPr>
      <w:bookmarkStart w:id="18" w:name="_Toc12263862"/>
      <w:bookmarkStart w:id="19" w:name="_Toc12263914"/>
      <w:bookmarkStart w:id="20" w:name="_Toc15203401"/>
      <w:r w:rsidRPr="001A26CB">
        <w:rPr>
          <w:rFonts w:ascii="David" w:hAnsi="David" w:cs="David"/>
          <w:b/>
          <w:bCs/>
          <w:u w:val="single"/>
          <w:rtl/>
          <w:lang w:eastAsia="en-US"/>
        </w:rPr>
        <w:t>בדיקת דגם - בדיקה מלאה</w:t>
      </w:r>
      <w:bookmarkEnd w:id="18"/>
      <w:bookmarkEnd w:id="19"/>
      <w:bookmarkEnd w:id="20"/>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1" w:name="_Toc12263863"/>
      <w:bookmarkStart w:id="22" w:name="_Toc12263915"/>
      <w:bookmarkStart w:id="23" w:name="_Toc15203402"/>
      <w:r w:rsidRPr="001A26CB">
        <w:rPr>
          <w:rFonts w:ascii="David" w:hAnsi="David" w:cs="David"/>
          <w:b/>
          <w:bCs/>
          <w:rtl/>
          <w:lang w:eastAsia="en-US"/>
        </w:rPr>
        <w:t>תדירות הביצוע</w:t>
      </w:r>
      <w:r w:rsidRPr="001A26CB">
        <w:rPr>
          <w:rFonts w:ascii="David" w:hAnsi="David" w:cs="David"/>
          <w:rtl/>
          <w:lang w:eastAsia="en-US"/>
        </w:rPr>
        <w:t>:</w:t>
      </w:r>
      <w:bookmarkEnd w:id="21"/>
      <w:bookmarkEnd w:id="22"/>
      <w:bookmarkEnd w:id="23"/>
    </w:p>
    <w:p w:rsidR="00A2058A" w:rsidRDefault="00A2058A" w:rsidP="00523685">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220C1B" w:rsidRPr="00220C1B">
        <w:rPr>
          <w:rFonts w:ascii="David" w:hAnsi="David" w:cs="David" w:hint="cs"/>
          <w:rtl/>
          <w:lang w:eastAsia="en-US"/>
        </w:rPr>
        <w:t>לשנה</w:t>
      </w:r>
      <w:r w:rsidRPr="001A26CB">
        <w:rPr>
          <w:rFonts w:ascii="David" w:hAnsi="David" w:cs="David"/>
          <w:rtl/>
          <w:lang w:eastAsia="en-US"/>
        </w:rPr>
        <w:t xml:space="preserve"> ובהתאם להורא</w:t>
      </w:r>
      <w:r w:rsidR="00523685">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p>
    <w:p w:rsidR="00404B91" w:rsidRDefault="00404B91" w:rsidP="00043578">
      <w:pPr>
        <w:spacing w:line="360" w:lineRule="atLeast"/>
        <w:ind w:left="540"/>
        <w:rPr>
          <w:rFonts w:ascii="David" w:hAnsi="David" w:cs="David"/>
          <w:rtl/>
          <w:lang w:eastAsia="en-US"/>
        </w:rPr>
      </w:pPr>
    </w:p>
    <w:p w:rsidR="00404B91" w:rsidRDefault="00404B91" w:rsidP="00043578">
      <w:pPr>
        <w:spacing w:line="360" w:lineRule="atLeast"/>
        <w:ind w:left="540"/>
        <w:rPr>
          <w:rFonts w:ascii="David" w:hAnsi="David" w:cs="David"/>
          <w:rtl/>
          <w:lang w:eastAsia="en-US"/>
        </w:rPr>
      </w:pPr>
    </w:p>
    <w:p w:rsidR="00404B91" w:rsidRPr="001A26CB" w:rsidRDefault="00404B91" w:rsidP="00043578">
      <w:pPr>
        <w:spacing w:line="360" w:lineRule="atLeast"/>
        <w:ind w:left="540"/>
        <w:rPr>
          <w:rFonts w:ascii="David" w:hAnsi="David" w:cs="David"/>
          <w:rtl/>
          <w:lang w:eastAsia="en-US"/>
        </w:rPr>
      </w:pPr>
    </w:p>
    <w:p w:rsidR="00E5168A" w:rsidRDefault="00A2058A" w:rsidP="00043578">
      <w:pPr>
        <w:numPr>
          <w:ilvl w:val="1"/>
          <w:numId w:val="11"/>
        </w:numPr>
        <w:spacing w:line="360" w:lineRule="atLeast"/>
        <w:jc w:val="both"/>
        <w:outlineLvl w:val="2"/>
        <w:rPr>
          <w:rFonts w:ascii="David" w:hAnsi="David" w:cs="David"/>
          <w:lang w:eastAsia="en-US"/>
        </w:rPr>
      </w:pPr>
      <w:r w:rsidRPr="001A26CB">
        <w:rPr>
          <w:rFonts w:ascii="David" w:hAnsi="David" w:cs="David"/>
          <w:b/>
          <w:bCs/>
          <w:rtl/>
          <w:lang w:eastAsia="en-US"/>
        </w:rPr>
        <w:lastRenderedPageBreak/>
        <w:t xml:space="preserve">  </w:t>
      </w:r>
      <w:bookmarkStart w:id="24" w:name="_Toc12263864"/>
      <w:bookmarkStart w:id="25" w:name="_Toc12263916"/>
      <w:bookmarkStart w:id="26" w:name="_Toc15203403"/>
      <w:r w:rsidRPr="001A26CB">
        <w:rPr>
          <w:rFonts w:ascii="David" w:hAnsi="David" w:cs="David"/>
          <w:b/>
          <w:bCs/>
          <w:rtl/>
          <w:lang w:eastAsia="en-US"/>
        </w:rPr>
        <w:t>דגימה:</w:t>
      </w:r>
      <w:bookmarkEnd w:id="24"/>
      <w:bookmarkEnd w:id="25"/>
      <w:bookmarkEnd w:id="26"/>
      <w:r w:rsidRPr="001A26CB">
        <w:rPr>
          <w:rFonts w:ascii="David" w:hAnsi="David" w:cs="David"/>
          <w:rtl/>
          <w:lang w:eastAsia="en-US"/>
        </w:rPr>
        <w:t xml:space="preserve"> </w:t>
      </w:r>
    </w:p>
    <w:p w:rsidR="00A2058A" w:rsidRPr="001A26CB" w:rsidRDefault="00404B91" w:rsidP="00404B91">
      <w:pPr>
        <w:spacing w:line="360" w:lineRule="atLeast"/>
        <w:ind w:left="540"/>
        <w:rPr>
          <w:rFonts w:ascii="David" w:hAnsi="David" w:cs="David"/>
          <w:lang w:eastAsia="en-US"/>
        </w:rPr>
      </w:pPr>
      <w:r w:rsidRPr="00404B91">
        <w:rPr>
          <w:rFonts w:ascii="David" w:hAnsi="David" w:cs="David"/>
          <w:rtl/>
          <w:lang w:eastAsia="en-US"/>
        </w:rPr>
        <w:t>ככלל, ידגם מוצר אחד לבדיקת דגם (המוצר יהיה באריזתו לצרכן – להלן  "יחידת שיווק")</w:t>
      </w:r>
      <w:r w:rsidR="00A2058A" w:rsidRPr="001A26CB">
        <w:rPr>
          <w:rFonts w:ascii="David" w:hAnsi="David" w:cs="David"/>
          <w:rtl/>
          <w:lang w:eastAsia="en-US"/>
        </w:rPr>
        <w:t xml:space="preserve">, כאשר מדובר בדגם המייצג משפחת דגמים, תקבע המעבדה את הדגם או הדגמים שייבדקו מהמשפחה, באופן שיבטיח כי ניתן להשליך את ממצאי הבדיקה על כל שאר הדגמים שבמשפחה. בדיקת דגם יכולה להתבצע גם על מוצר שהוגש על ידי מזמין הבדיקה (לדוגמה: עבור בדיקות טרום ייבוא). </w:t>
      </w: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7" w:name="_Toc12263865"/>
      <w:bookmarkStart w:id="28" w:name="_Toc12263917"/>
      <w:bookmarkStart w:id="29" w:name="_Toc15203404"/>
      <w:r w:rsidRPr="001A26CB">
        <w:rPr>
          <w:rFonts w:ascii="David" w:hAnsi="David" w:cs="David"/>
          <w:b/>
          <w:bCs/>
          <w:rtl/>
          <w:lang w:eastAsia="en-US"/>
        </w:rPr>
        <w:t>היקף הבדיקה:</w:t>
      </w:r>
      <w:bookmarkEnd w:id="27"/>
      <w:bookmarkEnd w:id="28"/>
      <w:bookmarkEnd w:id="29"/>
      <w:r w:rsidRPr="001A26CB">
        <w:rPr>
          <w:rFonts w:ascii="David" w:hAnsi="David" w:cs="David"/>
          <w:rtl/>
          <w:lang w:eastAsia="en-US"/>
        </w:rPr>
        <w:t xml:space="preserve"> </w:t>
      </w:r>
    </w:p>
    <w:p w:rsidR="00A2058A" w:rsidRPr="001A26CB" w:rsidRDefault="00A2058A" w:rsidP="00523685">
      <w:pPr>
        <w:spacing w:line="360" w:lineRule="atLeast"/>
        <w:ind w:left="540"/>
        <w:rPr>
          <w:rFonts w:ascii="David" w:hAnsi="David" w:cs="David"/>
          <w:lang w:eastAsia="en-US"/>
        </w:rPr>
      </w:pPr>
      <w:r w:rsidRPr="001A26CB">
        <w:rPr>
          <w:rFonts w:ascii="David" w:hAnsi="David" w:cs="David"/>
          <w:rtl/>
          <w:lang w:eastAsia="en-US"/>
        </w:rPr>
        <w:t xml:space="preserve">בדיקת התאמה לכל סעיפי ת"י </w:t>
      </w:r>
      <w:r w:rsidR="00523685">
        <w:rPr>
          <w:rFonts w:ascii="David" w:hAnsi="David" w:cs="David" w:hint="cs"/>
          <w:rtl/>
          <w:lang w:eastAsia="en-US"/>
        </w:rPr>
        <w:t>2206</w:t>
      </w:r>
      <w:r w:rsidR="00220C1B">
        <w:rPr>
          <w:rFonts w:ascii="David" w:hAnsi="David" w:cs="David" w:hint="cs"/>
          <w:rtl/>
          <w:lang w:eastAsia="en-US"/>
        </w:rPr>
        <w:t xml:space="preserve"> חלק </w:t>
      </w:r>
      <w:r w:rsidR="00523685">
        <w:rPr>
          <w:rFonts w:ascii="David" w:hAnsi="David" w:cs="David" w:hint="cs"/>
          <w:rtl/>
          <w:lang w:eastAsia="en-US"/>
        </w:rPr>
        <w:t>1</w:t>
      </w:r>
      <w:r w:rsidRPr="001A26CB">
        <w:rPr>
          <w:rFonts w:ascii="David" w:hAnsi="David" w:cs="David"/>
          <w:rtl/>
          <w:lang w:eastAsia="en-US"/>
        </w:rPr>
        <w:t xml:space="preserve"> אשר חלה עליהם רשמיות.</w:t>
      </w:r>
    </w:p>
    <w:p w:rsidR="00A2058A" w:rsidRPr="001A26CB" w:rsidRDefault="00A2058A" w:rsidP="00043578">
      <w:pPr>
        <w:numPr>
          <w:ilvl w:val="0"/>
          <w:numId w:val="9"/>
        </w:numPr>
        <w:spacing w:line="360" w:lineRule="atLeast"/>
        <w:outlineLvl w:val="1"/>
        <w:rPr>
          <w:rFonts w:ascii="David" w:hAnsi="David" w:cs="David"/>
          <w:rtl/>
          <w:lang w:eastAsia="en-US"/>
        </w:rPr>
      </w:pPr>
      <w:bookmarkStart w:id="30" w:name="_Toc12263866"/>
      <w:bookmarkStart w:id="31" w:name="_Toc12263918"/>
      <w:bookmarkStart w:id="32" w:name="_Toc15203405"/>
      <w:r w:rsidRPr="001A26CB">
        <w:rPr>
          <w:rFonts w:ascii="David" w:hAnsi="David" w:cs="David"/>
          <w:b/>
          <w:bCs/>
          <w:u w:val="single"/>
          <w:rtl/>
          <w:lang w:eastAsia="en-US"/>
        </w:rPr>
        <w:t>בדיקת משלוח</w:t>
      </w:r>
      <w:r w:rsidRPr="001A26CB">
        <w:rPr>
          <w:rFonts w:ascii="David" w:hAnsi="David" w:cs="David"/>
          <w:u w:val="single"/>
          <w:rtl/>
          <w:lang w:eastAsia="en-US"/>
        </w:rPr>
        <w:t xml:space="preserve"> </w:t>
      </w:r>
      <w:r w:rsidRPr="001A26CB">
        <w:rPr>
          <w:rFonts w:ascii="David" w:hAnsi="David" w:cs="David"/>
          <w:b/>
          <w:bCs/>
          <w:u w:val="single"/>
          <w:rtl/>
          <w:lang w:eastAsia="en-US"/>
        </w:rPr>
        <w:t>– בדיקה מלאה/בדיקת דגם או בדיקה חלקית/בדיקת ש'</w:t>
      </w:r>
      <w:bookmarkEnd w:id="30"/>
      <w:bookmarkEnd w:id="31"/>
      <w:bookmarkEnd w:id="32"/>
      <w:r w:rsidRPr="001A26CB">
        <w:rPr>
          <w:rFonts w:ascii="David" w:hAnsi="David" w:cs="David"/>
          <w:b/>
          <w:bCs/>
          <w:u w:val="single"/>
          <w:rtl/>
          <w:lang w:eastAsia="en-US"/>
        </w:rPr>
        <w:t xml:space="preserve"> </w:t>
      </w:r>
    </w:p>
    <w:p w:rsidR="00A2058A" w:rsidRPr="001A26CB"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3" w:name="_Toc12263867"/>
      <w:bookmarkStart w:id="34" w:name="_Toc12263919"/>
      <w:bookmarkStart w:id="35" w:name="_Toc15203406"/>
      <w:r w:rsidRPr="001A26CB">
        <w:rPr>
          <w:rFonts w:ascii="David" w:hAnsi="David" w:cs="David"/>
          <w:b/>
          <w:bCs/>
          <w:rtl/>
          <w:lang w:eastAsia="en-US"/>
        </w:rPr>
        <w:t>תדירות ביצוע:</w:t>
      </w:r>
      <w:bookmarkEnd w:id="33"/>
      <w:bookmarkEnd w:id="34"/>
      <w:bookmarkEnd w:id="35"/>
      <w:r w:rsidRPr="001A26CB">
        <w:rPr>
          <w:rFonts w:ascii="David" w:hAnsi="David" w:cs="David"/>
          <w:b/>
          <w:bCs/>
          <w:rtl/>
          <w:lang w:eastAsia="en-US"/>
        </w:rPr>
        <w:t xml:space="preserve">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מלאה/בדיקת דגם - בהתאם להוראות</w:t>
      </w:r>
      <w:r w:rsidR="00C36B6C">
        <w:rPr>
          <w:rFonts w:ascii="David" w:hAnsi="David" w:cs="David" w:hint="cs"/>
          <w:rtl/>
          <w:lang w:eastAsia="en-US"/>
        </w:rPr>
        <w:t xml:space="preserve"> סעיף</w:t>
      </w:r>
      <w:r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Pr="001A26CB" w:rsidRDefault="00A2058A" w:rsidP="00043578">
      <w:pPr>
        <w:numPr>
          <w:ilvl w:val="2"/>
          <w:numId w:val="9"/>
        </w:numPr>
        <w:spacing w:line="360" w:lineRule="atLeast"/>
        <w:rPr>
          <w:rFonts w:ascii="David" w:hAnsi="David" w:cs="David"/>
          <w:rtl/>
          <w:lang w:eastAsia="en-US"/>
        </w:rPr>
      </w:pPr>
      <w:r w:rsidRPr="001A26CB">
        <w:rPr>
          <w:rFonts w:ascii="David" w:hAnsi="David" w:cs="David"/>
          <w:rtl/>
          <w:lang w:eastAsia="en-US"/>
        </w:rPr>
        <w:t>בדיקה חלקית/בדיקת ש' - כל משלוח ובכפוף להנחיות והוראות הממונה .</w:t>
      </w:r>
    </w:p>
    <w:p w:rsidR="00E5168A" w:rsidRPr="00E5168A"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6" w:name="_Toc12263868"/>
      <w:bookmarkStart w:id="37" w:name="_Toc12263920"/>
      <w:bookmarkStart w:id="38" w:name="_Toc15203407"/>
      <w:r w:rsidRPr="001A26CB">
        <w:rPr>
          <w:rFonts w:ascii="David" w:hAnsi="David" w:cs="David"/>
          <w:b/>
          <w:bCs/>
          <w:rtl/>
          <w:lang w:eastAsia="en-US"/>
        </w:rPr>
        <w:t>דגימה:</w:t>
      </w:r>
      <w:bookmarkEnd w:id="36"/>
      <w:bookmarkEnd w:id="37"/>
      <w:bookmarkEnd w:id="38"/>
      <w:r w:rsidRPr="001A26CB">
        <w:rPr>
          <w:rFonts w:ascii="David" w:hAnsi="David" w:cs="David"/>
          <w:b/>
          <w:bCs/>
          <w:rtl/>
          <w:lang w:eastAsia="en-US"/>
        </w:rPr>
        <w:t xml:space="preserve"> </w:t>
      </w:r>
    </w:p>
    <w:p w:rsidR="00A2058A" w:rsidRPr="001A26CB" w:rsidRDefault="00A2058A" w:rsidP="00043578">
      <w:pPr>
        <w:spacing w:line="360" w:lineRule="atLeast"/>
        <w:ind w:left="720"/>
        <w:rPr>
          <w:rFonts w:ascii="David" w:hAnsi="David" w:cs="David"/>
          <w:lang w:eastAsia="en-US"/>
        </w:rPr>
      </w:pPr>
      <w:r w:rsidRPr="001A26CB">
        <w:rPr>
          <w:rFonts w:ascii="David" w:hAnsi="David" w:cs="David"/>
          <w:rtl/>
          <w:lang w:eastAsia="en-US"/>
        </w:rPr>
        <w:t xml:space="preserve">מחלקים את הטובין שבמשלוח לקבוצות דגמים ו/או משפחות דגמים.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 xml:space="preserve">בדיקת דגם – הדגימה תבוצע בהתאם להוראות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Pr>
          <w:rFonts w:ascii="David" w:hAnsi="David" w:cs="David" w:hint="cs"/>
          <w:rtl/>
          <w:lang w:eastAsia="en-US"/>
        </w:rPr>
        <w:t>2.2</w:t>
      </w:r>
      <w:r w:rsidR="00C36B6C" w:rsidRPr="00C36B6C">
        <w:rPr>
          <w:rFonts w:ascii="David" w:hAnsi="David" w:cs="David" w:hint="cs"/>
          <w:rtl/>
          <w:lang w:eastAsia="en-US"/>
        </w:rPr>
        <w:t xml:space="preserve"> בנספח זה</w:t>
      </w:r>
      <w:r w:rsidRPr="001A26CB">
        <w:rPr>
          <w:rFonts w:ascii="David" w:hAnsi="David" w:cs="David"/>
          <w:rtl/>
          <w:lang w:eastAsia="en-US"/>
        </w:rPr>
        <w:t>.</w:t>
      </w:r>
    </w:p>
    <w:p w:rsidR="00404B91" w:rsidRPr="00404B91" w:rsidRDefault="00A2058A" w:rsidP="00404B91">
      <w:pPr>
        <w:numPr>
          <w:ilvl w:val="2"/>
          <w:numId w:val="9"/>
        </w:numPr>
        <w:spacing w:line="360" w:lineRule="atLeast"/>
        <w:rPr>
          <w:rFonts w:ascii="David" w:hAnsi="David" w:cs="David"/>
          <w:rtl/>
          <w:lang w:eastAsia="en-US"/>
        </w:rPr>
      </w:pPr>
      <w:r w:rsidRPr="00DC0140">
        <w:rPr>
          <w:rFonts w:ascii="David" w:hAnsi="David" w:cs="David"/>
          <w:rtl/>
          <w:lang w:eastAsia="en-US"/>
        </w:rPr>
        <w:t>בדיקה חלקית /בדיקת ש' - דוגמים אקראית יחידה אחת</w:t>
      </w:r>
      <w:r w:rsidR="00404B91">
        <w:rPr>
          <w:rFonts w:ascii="David" w:hAnsi="David" w:cs="David" w:hint="cs"/>
          <w:rtl/>
          <w:lang w:eastAsia="en-US"/>
        </w:rPr>
        <w:t xml:space="preserve"> </w:t>
      </w:r>
      <w:r w:rsidR="00404B91" w:rsidRPr="00404B91">
        <w:rPr>
          <w:rFonts w:ascii="David" w:hAnsi="David" w:cs="David"/>
          <w:rtl/>
          <w:lang w:eastAsia="en-US"/>
        </w:rPr>
        <w:t>(יחידת שיווק אחת –</w:t>
      </w:r>
    </w:p>
    <w:p w:rsidR="00925AD7" w:rsidRDefault="00404B91" w:rsidP="00404B91">
      <w:pPr>
        <w:spacing w:line="360" w:lineRule="atLeast"/>
        <w:ind w:left="360" w:firstLine="360"/>
        <w:rPr>
          <w:rFonts w:ascii="David" w:hAnsi="David" w:cs="David"/>
          <w:rtl/>
          <w:lang w:eastAsia="en-US"/>
        </w:rPr>
      </w:pPr>
      <w:r>
        <w:rPr>
          <w:rFonts w:ascii="David" w:hAnsi="David" w:cs="David" w:hint="cs"/>
          <w:rtl/>
          <w:lang w:eastAsia="en-US"/>
        </w:rPr>
        <w:t xml:space="preserve">       </w:t>
      </w:r>
      <w:r w:rsidRPr="00404B91">
        <w:rPr>
          <w:rFonts w:ascii="David" w:hAnsi="David" w:cs="David"/>
          <w:rtl/>
          <w:lang w:eastAsia="en-US"/>
        </w:rPr>
        <w:t>באריזה לצרכן)</w:t>
      </w:r>
      <w:r w:rsidR="00A2058A" w:rsidRPr="00DC0140">
        <w:rPr>
          <w:rFonts w:ascii="David" w:hAnsi="David" w:cs="David"/>
          <w:rtl/>
          <w:lang w:eastAsia="en-US"/>
        </w:rPr>
        <w:t xml:space="preserve"> </w:t>
      </w:r>
      <w:r w:rsidR="00220C1B" w:rsidRPr="00DC0140">
        <w:rPr>
          <w:rFonts w:ascii="David" w:hAnsi="David" w:cs="David" w:hint="cs"/>
          <w:rtl/>
          <w:lang w:eastAsia="en-US"/>
        </w:rPr>
        <w:t xml:space="preserve">מהטובין </w:t>
      </w:r>
      <w:r w:rsidR="00A2058A" w:rsidRPr="00DC0140">
        <w:rPr>
          <w:rFonts w:ascii="David" w:hAnsi="David" w:cs="David"/>
          <w:rtl/>
          <w:lang w:eastAsia="en-US"/>
        </w:rPr>
        <w:t xml:space="preserve">של דגם מייצג מכל קבוצת דגמים ו/או ממשפחת דגמים </w:t>
      </w:r>
      <w:r>
        <w:rPr>
          <w:rFonts w:ascii="David" w:hAnsi="David" w:cs="David" w:hint="cs"/>
          <w:rtl/>
          <w:lang w:eastAsia="en-US"/>
        </w:rPr>
        <w:br/>
        <w:t xml:space="preserve">              </w:t>
      </w:r>
      <w:r w:rsidR="00A2058A" w:rsidRPr="00DC0140">
        <w:rPr>
          <w:rFonts w:ascii="David" w:hAnsi="David" w:cs="David"/>
          <w:rtl/>
          <w:lang w:eastAsia="en-US"/>
        </w:rPr>
        <w:t xml:space="preserve">הקיימים </w:t>
      </w:r>
      <w:r>
        <w:rPr>
          <w:rFonts w:ascii="David" w:hAnsi="David" w:cs="David" w:hint="cs"/>
          <w:rtl/>
          <w:lang w:eastAsia="en-US"/>
        </w:rPr>
        <w:t>במשלוח.</w:t>
      </w:r>
    </w:p>
    <w:p w:rsidR="00404B91" w:rsidRPr="00DC0140" w:rsidRDefault="00404B91" w:rsidP="00404B91">
      <w:pPr>
        <w:spacing w:line="360" w:lineRule="atLeast"/>
        <w:ind w:left="360" w:firstLine="360"/>
        <w:rPr>
          <w:rFonts w:ascii="David" w:hAnsi="David" w:cs="David"/>
          <w:rtl/>
          <w:lang w:eastAsia="en-US"/>
        </w:rPr>
      </w:pPr>
    </w:p>
    <w:p w:rsidR="00A2058A" w:rsidRPr="001A26CB" w:rsidRDefault="00A2058A" w:rsidP="00043578">
      <w:pPr>
        <w:numPr>
          <w:ilvl w:val="1"/>
          <w:numId w:val="9"/>
        </w:numPr>
        <w:spacing w:line="360" w:lineRule="atLeast"/>
        <w:outlineLvl w:val="2"/>
        <w:rPr>
          <w:rFonts w:ascii="David" w:hAnsi="David" w:cs="David"/>
          <w:b/>
          <w:bCs/>
          <w:rtl/>
          <w:lang w:eastAsia="en-US"/>
        </w:rPr>
      </w:pPr>
      <w:r w:rsidRPr="001A26CB">
        <w:rPr>
          <w:rFonts w:ascii="David" w:hAnsi="David" w:cs="David"/>
          <w:b/>
          <w:bCs/>
          <w:rtl/>
          <w:lang w:eastAsia="en-US"/>
        </w:rPr>
        <w:lastRenderedPageBreak/>
        <w:t xml:space="preserve"> </w:t>
      </w:r>
      <w:bookmarkStart w:id="39" w:name="_Toc12263869"/>
      <w:bookmarkStart w:id="40" w:name="_Toc12263921"/>
      <w:bookmarkStart w:id="41" w:name="_Toc15203408"/>
      <w:r w:rsidRPr="001A26CB">
        <w:rPr>
          <w:rFonts w:ascii="David" w:hAnsi="David" w:cs="David"/>
          <w:b/>
          <w:bCs/>
          <w:rtl/>
          <w:lang w:eastAsia="en-US"/>
        </w:rPr>
        <w:t>הבדיקות:</w:t>
      </w:r>
      <w:bookmarkEnd w:id="39"/>
      <w:bookmarkEnd w:id="40"/>
      <w:bookmarkEnd w:id="41"/>
    </w:p>
    <w:p w:rsidR="00A2058A" w:rsidRPr="001A26CB" w:rsidRDefault="00A2058A" w:rsidP="00043578">
      <w:pPr>
        <w:numPr>
          <w:ilvl w:val="2"/>
          <w:numId w:val="9"/>
        </w:numPr>
        <w:spacing w:line="360" w:lineRule="atLeast"/>
        <w:rPr>
          <w:rFonts w:ascii="David" w:hAnsi="David" w:cs="David"/>
          <w:b/>
          <w:bCs/>
          <w:lang w:eastAsia="en-US"/>
        </w:rPr>
      </w:pPr>
      <w:r w:rsidRPr="001A26CB">
        <w:rPr>
          <w:rFonts w:ascii="David" w:hAnsi="David" w:cs="David"/>
          <w:b/>
          <w:bCs/>
          <w:rtl/>
          <w:lang w:eastAsia="en-US"/>
        </w:rPr>
        <w:t>בדיקת זיהוי ונטילה:</w:t>
      </w:r>
      <w:r w:rsidRPr="001A26CB">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Pr="001A26CB" w:rsidRDefault="00A2058A" w:rsidP="00043578">
      <w:pPr>
        <w:numPr>
          <w:ilvl w:val="2"/>
          <w:numId w:val="9"/>
        </w:numPr>
        <w:spacing w:line="360" w:lineRule="atLeast"/>
        <w:rPr>
          <w:rFonts w:ascii="David" w:hAnsi="David" w:cs="David"/>
          <w:rtl/>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Pr="00925AD7" w:rsidRDefault="00A2058A" w:rsidP="00523685">
      <w:pPr>
        <w:numPr>
          <w:ilvl w:val="2"/>
          <w:numId w:val="9"/>
        </w:numPr>
        <w:spacing w:line="360" w:lineRule="atLeast"/>
        <w:rPr>
          <w:rFonts w:ascii="David" w:hAnsi="David" w:cs="David"/>
          <w:rtl/>
          <w:lang w:eastAsia="en-US"/>
        </w:rPr>
      </w:pPr>
      <w:r w:rsidRPr="001A26CB">
        <w:rPr>
          <w:rFonts w:ascii="David" w:hAnsi="David" w:cs="David"/>
          <w:b/>
          <w:bCs/>
          <w:rtl/>
          <w:lang w:eastAsia="en-US"/>
        </w:rPr>
        <w:t xml:space="preserve">בדיקת ש'- בדיקות חלקיות לפי סעיפי התקן: </w:t>
      </w:r>
      <w:r w:rsidRPr="001A26CB">
        <w:rPr>
          <w:rFonts w:ascii="David" w:hAnsi="David" w:cs="David"/>
          <w:rtl/>
          <w:lang w:eastAsia="en-US"/>
        </w:rPr>
        <w:t xml:space="preserve">המוצר שנדגם ייבדק להתאמה </w:t>
      </w:r>
      <w:r w:rsidRPr="00925AD7">
        <w:rPr>
          <w:rFonts w:ascii="David" w:hAnsi="David" w:cs="David"/>
          <w:rtl/>
          <w:lang w:eastAsia="en-US"/>
        </w:rPr>
        <w:t xml:space="preserve">לסעיפים הבאים של התקן הישראלי ת"י </w:t>
      </w:r>
      <w:r w:rsidR="00523685">
        <w:rPr>
          <w:rFonts w:ascii="David" w:hAnsi="David" w:cs="David" w:hint="cs"/>
          <w:rtl/>
          <w:lang w:eastAsia="en-US"/>
        </w:rPr>
        <w:t>2206</w:t>
      </w:r>
      <w:r w:rsidR="00DB362A" w:rsidRPr="00925AD7">
        <w:rPr>
          <w:rFonts w:ascii="David" w:hAnsi="David" w:cs="David" w:hint="cs"/>
          <w:rtl/>
          <w:lang w:eastAsia="en-US"/>
        </w:rPr>
        <w:t xml:space="preserve"> חלק </w:t>
      </w:r>
      <w:r w:rsidR="00523685">
        <w:rPr>
          <w:rFonts w:ascii="David" w:hAnsi="David" w:cs="David" w:hint="cs"/>
          <w:rtl/>
          <w:lang w:eastAsia="en-US"/>
        </w:rPr>
        <w:t>1</w:t>
      </w:r>
      <w:r w:rsidR="00DB362A" w:rsidRPr="00925AD7">
        <w:rPr>
          <w:rFonts w:ascii="David" w:hAnsi="David" w:cs="David" w:hint="cs"/>
          <w:rtl/>
          <w:lang w:eastAsia="en-US"/>
        </w:rPr>
        <w:t xml:space="preserve"> :</w:t>
      </w:r>
      <w:r w:rsidRPr="00925AD7">
        <w:rPr>
          <w:rFonts w:ascii="David" w:hAnsi="David" w:cs="David"/>
          <w:rtl/>
          <w:lang w:eastAsia="en-US"/>
        </w:rPr>
        <w:t xml:space="preserve"> </w:t>
      </w:r>
    </w:p>
    <w:p w:rsidR="00404B91" w:rsidRPr="00404B91" w:rsidRDefault="00404B91" w:rsidP="00024600">
      <w:pPr>
        <w:pStyle w:val="ae"/>
        <w:numPr>
          <w:ilvl w:val="0"/>
          <w:numId w:val="15"/>
        </w:numPr>
        <w:spacing w:line="360" w:lineRule="atLeast"/>
        <w:rPr>
          <w:rFonts w:ascii="David" w:hAnsi="David" w:cs="David"/>
          <w:rtl/>
          <w:lang w:eastAsia="en-US"/>
        </w:rPr>
      </w:pPr>
      <w:r w:rsidRPr="00404B91">
        <w:rPr>
          <w:rFonts w:ascii="David" w:hAnsi="David" w:cs="David"/>
          <w:rtl/>
          <w:lang w:eastAsia="en-US"/>
        </w:rPr>
        <w:t>סעיף</w:t>
      </w:r>
      <w:r w:rsidR="00523685">
        <w:rPr>
          <w:rFonts w:ascii="David" w:hAnsi="David" w:cs="David" w:hint="cs"/>
          <w:rtl/>
          <w:lang w:eastAsia="en-US"/>
        </w:rPr>
        <w:t xml:space="preserve"> 4.2</w:t>
      </w:r>
      <w:r w:rsidRPr="00404B91">
        <w:rPr>
          <w:rFonts w:ascii="David" w:hAnsi="David" w:cs="David"/>
          <w:rtl/>
          <w:lang w:eastAsia="en-US"/>
        </w:rPr>
        <w:t xml:space="preserve"> –</w:t>
      </w:r>
      <w:r w:rsidR="00523685">
        <w:rPr>
          <w:rFonts w:ascii="David" w:hAnsi="David" w:cs="David" w:hint="cs"/>
          <w:rtl/>
          <w:lang w:eastAsia="en-US"/>
        </w:rPr>
        <w:t xml:space="preserve"> זרנוק (למעט תת סעיף 4.2.3 </w:t>
      </w:r>
      <w:r w:rsidR="00523685">
        <w:rPr>
          <w:rFonts w:ascii="David" w:hAnsi="David" w:cs="David"/>
          <w:rtl/>
          <w:lang w:eastAsia="en-US"/>
        </w:rPr>
        <w:t>–</w:t>
      </w:r>
      <w:r w:rsidR="00523685">
        <w:rPr>
          <w:rFonts w:ascii="David" w:hAnsi="David" w:cs="David" w:hint="cs"/>
          <w:rtl/>
          <w:lang w:eastAsia="en-US"/>
        </w:rPr>
        <w:t xml:space="preserve"> אורך</w:t>
      </w:r>
      <w:r w:rsidR="00024600">
        <w:rPr>
          <w:rFonts w:ascii="David" w:hAnsi="David" w:cs="David" w:hint="cs"/>
          <w:rtl/>
          <w:lang w:eastAsia="en-US"/>
        </w:rPr>
        <w:t>,</w:t>
      </w:r>
      <w:bookmarkStart w:id="42" w:name="_GoBack"/>
      <w:bookmarkEnd w:id="42"/>
      <w:r w:rsidR="00024600">
        <w:rPr>
          <w:rFonts w:ascii="David" w:hAnsi="David" w:cs="David" w:hint="cs"/>
          <w:rtl/>
          <w:lang w:eastAsia="en-US"/>
        </w:rPr>
        <w:t xml:space="preserve"> ו</w:t>
      </w:r>
      <w:r w:rsidR="00024600" w:rsidRPr="00024600">
        <w:rPr>
          <w:rFonts w:ascii="David" w:hAnsi="David" w:cs="David"/>
          <w:rtl/>
          <w:lang w:eastAsia="en-US"/>
        </w:rPr>
        <w:t>למעט בדיקת אוזון</w:t>
      </w:r>
      <w:r w:rsidR="00523685">
        <w:rPr>
          <w:rFonts w:ascii="David" w:hAnsi="David" w:cs="David" w:hint="cs"/>
          <w:rtl/>
          <w:lang w:eastAsia="en-US"/>
        </w:rPr>
        <w:t>)</w:t>
      </w:r>
      <w:r w:rsidRPr="00404B91">
        <w:rPr>
          <w:rFonts w:ascii="David" w:hAnsi="David" w:cs="David"/>
          <w:rtl/>
          <w:lang w:eastAsia="en-US"/>
        </w:rPr>
        <w:t>.</w:t>
      </w:r>
    </w:p>
    <w:p w:rsidR="00A2058A" w:rsidRPr="001A26CB" w:rsidRDefault="00A2058A" w:rsidP="00043578">
      <w:pPr>
        <w:numPr>
          <w:ilvl w:val="1"/>
          <w:numId w:val="12"/>
        </w:numPr>
        <w:spacing w:line="360" w:lineRule="atLeast"/>
        <w:outlineLvl w:val="2"/>
        <w:rPr>
          <w:rFonts w:ascii="David" w:hAnsi="David" w:cs="David"/>
          <w:rtl/>
          <w:lang w:eastAsia="en-US"/>
        </w:rPr>
      </w:pPr>
      <w:bookmarkStart w:id="43" w:name="_Toc12263870"/>
      <w:bookmarkStart w:id="44" w:name="_Toc12263922"/>
      <w:bookmarkStart w:id="45" w:name="_Toc15203409"/>
      <w:r w:rsidRPr="001A26CB">
        <w:rPr>
          <w:rFonts w:ascii="David" w:hAnsi="David" w:cs="David"/>
          <w:b/>
          <w:bCs/>
          <w:rtl/>
          <w:lang w:eastAsia="en-US"/>
        </w:rPr>
        <w:t>אי התאמה</w:t>
      </w:r>
      <w:r w:rsidRPr="001A26CB">
        <w:rPr>
          <w:rFonts w:ascii="David" w:hAnsi="David" w:cs="David"/>
          <w:rtl/>
          <w:lang w:eastAsia="en-US"/>
        </w:rPr>
        <w:t>:</w:t>
      </w:r>
      <w:bookmarkEnd w:id="43"/>
      <w:bookmarkEnd w:id="44"/>
      <w:bookmarkEnd w:id="45"/>
    </w:p>
    <w:p w:rsidR="00A2058A" w:rsidRPr="001A26CB" w:rsidRDefault="00A2058A" w:rsidP="006F1E42">
      <w:pPr>
        <w:numPr>
          <w:ilvl w:val="2"/>
          <w:numId w:val="12"/>
        </w:numPr>
        <w:spacing w:line="360" w:lineRule="atLeast"/>
        <w:rPr>
          <w:rFonts w:ascii="David" w:hAnsi="David" w:cs="David"/>
          <w:lang w:eastAsia="en-US"/>
        </w:rPr>
      </w:pPr>
      <w:r w:rsidRPr="001A26CB">
        <w:rPr>
          <w:rFonts w:ascii="David" w:hAnsi="David" w:cs="David"/>
          <w:rtl/>
          <w:lang w:eastAsia="en-US"/>
        </w:rPr>
        <w:t>אי התאמה בבדיקת זיהוי – במידה ומתקיימת אי התאמה בבדיקת הזיהוי, רשאי מנהל מעבדת הבדיקה להחליט על המשך תהליך אישור המשלוח ובכלל זה על ביצוע בדיקת דגם , או בדיקת סעיפים קריט</w:t>
      </w:r>
      <w:r w:rsidR="006F1E42">
        <w:rPr>
          <w:rFonts w:ascii="David" w:hAnsi="David" w:cs="David" w:hint="cs"/>
          <w:rtl/>
          <w:lang w:eastAsia="en-US"/>
        </w:rPr>
        <w:t>י</w:t>
      </w:r>
      <w:r w:rsidRPr="001A26CB">
        <w:rPr>
          <w:rFonts w:ascii="David" w:hAnsi="David" w:cs="David"/>
          <w:rtl/>
          <w:lang w:eastAsia="en-US"/>
        </w:rPr>
        <w:t>ים אחרים או אלה הקשורים לאי התאמה.</w:t>
      </w:r>
      <w:r w:rsidRPr="001A26CB">
        <w:rPr>
          <w:rFonts w:ascii="David" w:hAnsi="David" w:cs="David"/>
          <w:rtl/>
          <w:lang w:eastAsia="en-US"/>
        </w:rPr>
        <w:br/>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A2058A" w:rsidRPr="001A26CB" w:rsidRDefault="00A2058A" w:rsidP="00043578">
      <w:pPr>
        <w:numPr>
          <w:ilvl w:val="2"/>
          <w:numId w:val="12"/>
        </w:numPr>
        <w:spacing w:line="360" w:lineRule="atLeast"/>
        <w:rPr>
          <w:rFonts w:ascii="David" w:hAnsi="David" w:cs="David"/>
          <w:lang w:eastAsia="en-US"/>
        </w:rPr>
      </w:pPr>
      <w:r w:rsidRPr="001A26CB">
        <w:rPr>
          <w:rFonts w:ascii="David" w:hAnsi="David" w:cs="David"/>
          <w:rtl/>
          <w:lang w:eastAsia="en-US"/>
        </w:rPr>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Pr="001A26CB">
        <w:rPr>
          <w:rFonts w:ascii="David" w:hAnsi="David" w:cs="David"/>
          <w:rtl/>
          <w:lang w:eastAsia="en-US"/>
        </w:rPr>
        <w:br/>
        <w:t xml:space="preserve">במקרה של אישור המשלוח המקים עילה להפרת אמון בהתאם לסעיף 1.3.1 וסעיף </w:t>
      </w:r>
      <w:r w:rsidRPr="001A26CB">
        <w:rPr>
          <w:rFonts w:ascii="David" w:hAnsi="David" w:cs="David"/>
          <w:rtl/>
          <w:lang w:eastAsia="en-US"/>
        </w:rPr>
        <w:lastRenderedPageBreak/>
        <w:t xml:space="preserve">1.3.3 של פרק 8 בהוראת הממונה , ידווח על כך מנהל המעבדה לממונה על התקינה ויפעל על פי הנחיות והוראות הממונה. </w:t>
      </w:r>
    </w:p>
    <w:p w:rsidR="00A2058A" w:rsidRPr="001A26CB" w:rsidRDefault="00A2058A" w:rsidP="00043578">
      <w:pPr>
        <w:spacing w:line="360" w:lineRule="atLeast"/>
        <w:ind w:left="1080"/>
        <w:rPr>
          <w:rFonts w:ascii="David" w:hAnsi="David" w:cs="David"/>
          <w:lang w:eastAsia="en-US"/>
        </w:rPr>
      </w:pPr>
    </w:p>
    <w:p w:rsidR="00A2058A" w:rsidRPr="00925AD7" w:rsidRDefault="00A2058A" w:rsidP="00043578">
      <w:pPr>
        <w:numPr>
          <w:ilvl w:val="0"/>
          <w:numId w:val="9"/>
        </w:numPr>
        <w:spacing w:line="360" w:lineRule="atLeast"/>
        <w:outlineLvl w:val="1"/>
        <w:rPr>
          <w:rFonts w:ascii="David" w:hAnsi="David" w:cs="David"/>
          <w:b/>
          <w:bCs/>
          <w:u w:val="single"/>
          <w:rtl/>
          <w:lang w:eastAsia="en-US"/>
        </w:rPr>
      </w:pPr>
      <w:bookmarkStart w:id="46" w:name="_Toc15203410"/>
      <w:r w:rsidRPr="001A26CB">
        <w:rPr>
          <w:rFonts w:ascii="David" w:hAnsi="David" w:cs="David"/>
          <w:b/>
          <w:bCs/>
          <w:u w:val="single"/>
          <w:rtl/>
          <w:lang w:eastAsia="en-US"/>
        </w:rPr>
        <w:t>תנאים מיוחדים</w:t>
      </w:r>
      <w:bookmarkEnd w:id="46"/>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Pr="00925AD7" w:rsidRDefault="00A2058A" w:rsidP="00043578">
      <w:pPr>
        <w:numPr>
          <w:ilvl w:val="1"/>
          <w:numId w:val="13"/>
        </w:numPr>
        <w:spacing w:line="360" w:lineRule="atLeast"/>
        <w:ind w:left="525"/>
        <w:rPr>
          <w:rFonts w:ascii="David" w:hAnsi="David" w:cs="David"/>
          <w:rtl/>
          <w:lang w:eastAsia="en-US"/>
        </w:rPr>
      </w:pPr>
      <w:r w:rsidRPr="00925AD7">
        <w:rPr>
          <w:rFonts w:ascii="David" w:hAnsi="David" w:cs="David"/>
          <w:rtl/>
          <w:lang w:eastAsia="en-US"/>
        </w:rPr>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 בדיקת ש' בנספח זה וסעיפי בדיקה נוספים בהתאם להחלטת ראש מעבדת הבדיקה.</w:t>
      </w:r>
    </w:p>
    <w:tbl>
      <w:tblPr>
        <w:bidiVisual/>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827"/>
        <w:gridCol w:w="6708"/>
      </w:tblGrid>
      <w:tr w:rsidR="001F3BF3" w:rsidRPr="001A26CB" w:rsidTr="00404B91">
        <w:trPr>
          <w:cantSplit/>
          <w:trHeight w:val="1198"/>
        </w:trPr>
        <w:tc>
          <w:tcPr>
            <w:tcW w:w="1827"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8" w:type="dxa"/>
          </w:tcPr>
          <w:p w:rsidR="001F3BF3" w:rsidRPr="001A26CB" w:rsidRDefault="001F3BF3"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0"/>
      <w:footerReference w:type="default" r:id="rId11"/>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1F" w:rsidRDefault="00B8781F" w:rsidP="00043578">
      <w:pPr>
        <w:spacing w:line="360" w:lineRule="atLeast"/>
      </w:pPr>
      <w:r>
        <w:separator/>
      </w:r>
    </w:p>
  </w:endnote>
  <w:endnote w:type="continuationSeparator" w:id="0">
    <w:p w:rsidR="00B8781F" w:rsidRDefault="00B8781F"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38" w:rsidRPr="007A729C" w:rsidRDefault="00E975DA"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024600" w:rsidRPr="00024600">
      <w:rPr>
        <w:rFonts w:cs="David"/>
        <w:noProof/>
        <w:rtl/>
        <w:lang w:val="he-IL"/>
      </w:rPr>
      <w:t>4</w:t>
    </w:r>
    <w:r w:rsidRPr="00E975DA">
      <w:rPr>
        <w:rFonts w:cs="David"/>
        <w:rtl/>
      </w:rPr>
      <w:fldChar w:fldCharType="end"/>
    </w:r>
  </w:p>
  <w:p w:rsidR="00BD0B38" w:rsidRPr="007A729C" w:rsidRDefault="00BD0B38"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BD0B38" w:rsidRPr="007A729C" w:rsidRDefault="00BD0B38" w:rsidP="00043578">
    <w:pPr>
      <w:spacing w:line="360" w:lineRule="atLeast"/>
      <w:jc w:val="center"/>
      <w:rPr>
        <w:rFonts w:cs="David"/>
        <w:b/>
        <w:bCs/>
      </w:rPr>
    </w:pPr>
    <w:r w:rsidRPr="007A729C">
      <w:rPr>
        <w:rFonts w:cs="David" w:hint="cs"/>
        <w:b/>
        <w:bCs/>
        <w:rtl/>
      </w:rPr>
      <w:t xml:space="preserve">בניין ג'נרי, רחוב בנק ישראל 5, ת.ד 3166, ירושלים </w:t>
    </w:r>
    <w:r w:rsidRPr="007A729C">
      <w:rPr>
        <w:rFonts w:cs="David"/>
        <w:b/>
        <w:bCs/>
        <w:rtl/>
      </w:rPr>
      <w:t>9103101</w:t>
    </w:r>
  </w:p>
  <w:p w:rsidR="00BD0B38" w:rsidRPr="007A729C" w:rsidRDefault="00BD0B38" w:rsidP="00EB4D7C">
    <w:pPr>
      <w:spacing w:line="360" w:lineRule="atLeast"/>
      <w:jc w:val="center"/>
      <w:rPr>
        <w:rFonts w:cs="David"/>
        <w:b/>
        <w:bCs/>
        <w:rtl/>
      </w:rPr>
    </w:pPr>
    <w:r w:rsidRPr="007A729C">
      <w:rPr>
        <w:rFonts w:cs="David" w:hint="cs"/>
        <w:b/>
        <w:bCs/>
        <w:rtl/>
      </w:rPr>
      <w:t>טלפון:  02-6662295</w:t>
    </w:r>
    <w:r w:rsidR="00EB4D7C">
      <w:rPr>
        <w:rFonts w:cs="David"/>
        <w:b/>
        <w:bCs/>
      </w:rPr>
      <w:t xml:space="preserve"> , </w:t>
    </w:r>
    <w:r w:rsidRPr="007A729C">
      <w:rPr>
        <w:rFonts w:cs="David" w:hint="cs"/>
        <w:b/>
        <w:bCs/>
        <w:rtl/>
      </w:rPr>
      <w:t>פקס: 02-6662943</w:t>
    </w:r>
  </w:p>
  <w:p w:rsidR="00BD0B38" w:rsidRDefault="00BD0B38"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102674">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102674">
        <w:rPr>
          <w:rFonts w:cs="David"/>
          <w:b/>
          <w:bCs/>
          <w:color w:val="0000FF"/>
          <w:u w:val="single"/>
        </w:rPr>
        <w:t>www.economy.gov.il/tkina</w:t>
      </w:r>
    </w:hyperlink>
  </w:p>
  <w:p w:rsidR="00BD0B38" w:rsidRPr="00BD0B38" w:rsidRDefault="00BD0B38" w:rsidP="00043578">
    <w:pPr>
      <w:spacing w:line="360" w:lineRule="atLeast"/>
      <w:jc w:val="center"/>
      <w:rPr>
        <w:rFonts w:cs="David"/>
        <w:b/>
        <w:bCs/>
        <w:rtl/>
      </w:rPr>
    </w:pPr>
  </w:p>
  <w:p w:rsidR="00370BAD" w:rsidRPr="00C86732" w:rsidRDefault="00370BAD" w:rsidP="00043578">
    <w:pPr>
      <w:pStyle w:val="a4"/>
      <w:spacing w:line="36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1F" w:rsidRDefault="00B8781F" w:rsidP="00043578">
      <w:pPr>
        <w:spacing w:line="360" w:lineRule="atLeast"/>
      </w:pPr>
      <w:r>
        <w:separator/>
      </w:r>
    </w:p>
  </w:footnote>
  <w:footnote w:type="continuationSeparator" w:id="0">
    <w:p w:rsidR="00B8781F" w:rsidRDefault="00B8781F" w:rsidP="00043578">
      <w:pPr>
        <w:spacing w:line="360" w:lineRule="atLeas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F3" w:rsidRDefault="001F3BF3" w:rsidP="00043578">
    <w:pPr>
      <w:spacing w:line="360" w:lineRule="atLeast"/>
    </w:pPr>
    <w:r>
      <w:rPr>
        <w:noProof/>
        <w:lang w:eastAsia="en-US"/>
      </w:rPr>
      <w:drawing>
        <wp:anchor distT="0" distB="0" distL="114300" distR="114300" simplePos="0" relativeHeight="251666432" behindDoc="0" locked="0" layoutInCell="1" allowOverlap="1" wp14:anchorId="6246D7CF" wp14:editId="52D205BA">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3" w:rsidRDefault="001F3BF3" w:rsidP="00043578">
    <w:pPr>
      <w:spacing w:line="360" w:lineRule="atLeast"/>
    </w:pPr>
  </w:p>
  <w:p w:rsidR="001F3BF3" w:rsidRDefault="001F3BF3" w:rsidP="00043578">
    <w:pPr>
      <w:spacing w:line="360" w:lineRule="atLeast"/>
    </w:pPr>
  </w:p>
  <w:p w:rsidR="00A2058A" w:rsidRDefault="00A2058A" w:rsidP="00043578">
    <w:pPr>
      <w:spacing w:line="360" w:lineRule="atLeast"/>
      <w:rPr>
        <w:rtl/>
      </w:rPr>
    </w:pPr>
  </w:p>
  <w:p w:rsidR="00A2058A" w:rsidRDefault="00A2058A"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rsidTr="00F5293C">
      <w:trPr>
        <w:trHeight w:val="572"/>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rsidTr="00F5293C">
      <w:trPr>
        <w:tblHeader/>
      </w:trPr>
      <w:tc>
        <w:tcPr>
          <w:tcW w:w="5003" w:type="dxa"/>
          <w:gridSpan w:val="2"/>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267702" w:rsidRPr="00267702" w:rsidRDefault="00267702" w:rsidP="00523685">
          <w:pPr>
            <w:spacing w:line="360" w:lineRule="atLeast"/>
            <w:rPr>
              <w:rFonts w:ascii="David" w:eastAsia="Calibri" w:hAnsi="David" w:cs="David"/>
              <w:b/>
              <w:bCs/>
              <w:rtl/>
              <w:lang w:eastAsia="en-US"/>
            </w:rPr>
          </w:pPr>
          <w:r>
            <w:rPr>
              <w:rFonts w:ascii="David" w:eastAsia="Calibri" w:hAnsi="David" w:cs="David" w:hint="cs"/>
              <w:b/>
              <w:bCs/>
              <w:rtl/>
              <w:lang w:eastAsia="en-US"/>
            </w:rPr>
            <w:t xml:space="preserve">                </w:t>
          </w:r>
          <w:r w:rsidR="00523685">
            <w:rPr>
              <w:rFonts w:ascii="David" w:eastAsia="Calibri" w:hAnsi="David" w:cs="David"/>
              <w:b/>
              <w:bCs/>
              <w:rtl/>
              <w:lang w:eastAsia="en-US"/>
            </w:rPr>
            <w:t xml:space="preserve">ת"י </w:t>
          </w:r>
          <w:r w:rsidR="00523685">
            <w:rPr>
              <w:rFonts w:ascii="David" w:eastAsia="Calibri" w:hAnsi="David" w:cs="David" w:hint="cs"/>
              <w:b/>
              <w:bCs/>
              <w:rtl/>
              <w:lang w:eastAsia="en-US"/>
            </w:rPr>
            <w:t>2206</w:t>
          </w:r>
          <w:r w:rsidRPr="00267702">
            <w:rPr>
              <w:rFonts w:ascii="David" w:eastAsia="Calibri" w:hAnsi="David" w:cs="David"/>
              <w:b/>
              <w:bCs/>
              <w:rtl/>
              <w:lang w:eastAsia="en-US"/>
            </w:rPr>
            <w:t xml:space="preserve">– חלק </w:t>
          </w:r>
          <w:r w:rsidR="00523685">
            <w:rPr>
              <w:rFonts w:ascii="David" w:eastAsia="Calibri" w:hAnsi="David" w:cs="David" w:hint="cs"/>
              <w:b/>
              <w:bCs/>
              <w:rtl/>
              <w:lang w:eastAsia="en-US"/>
            </w:rPr>
            <w:t>1</w:t>
          </w:r>
        </w:p>
        <w:p w:rsidR="00A2058A" w:rsidRPr="001A26CB" w:rsidRDefault="00523685" w:rsidP="00523685">
          <w:pPr>
            <w:spacing w:line="360" w:lineRule="atLeast"/>
            <w:jc w:val="center"/>
            <w:rPr>
              <w:rFonts w:ascii="David" w:eastAsia="Calibri" w:hAnsi="David" w:cs="David"/>
              <w:rtl/>
              <w:lang w:eastAsia="en-US"/>
            </w:rPr>
          </w:pPr>
          <w:r w:rsidRPr="00523685">
            <w:rPr>
              <w:rFonts w:ascii="David" w:eastAsia="Calibri" w:hAnsi="David" w:cs="David"/>
              <w:b/>
              <w:bCs/>
              <w:rtl/>
              <w:lang w:eastAsia="en-US"/>
            </w:rPr>
            <w:t xml:space="preserve">"גלגילון </w:t>
          </w:r>
          <w:r>
            <w:rPr>
              <w:rFonts w:ascii="David" w:eastAsia="Calibri" w:hAnsi="David" w:cs="David"/>
              <w:b/>
              <w:bCs/>
              <w:rtl/>
              <w:lang w:eastAsia="en-US"/>
            </w:rPr>
            <w:t>לכיבוי אש: דרישות מבנה ובדיקות</w:t>
          </w:r>
          <w:r w:rsidR="00267702" w:rsidRPr="00267702">
            <w:rPr>
              <w:rFonts w:ascii="David" w:eastAsia="Calibri" w:hAnsi="David" w:cs="David"/>
              <w:b/>
              <w:bCs/>
              <w:rtl/>
              <w:lang w:eastAsia="en-US"/>
            </w:rPr>
            <w:t>", מ</w:t>
          </w:r>
          <w:r>
            <w:rPr>
              <w:rFonts w:ascii="David" w:eastAsia="Calibri" w:hAnsi="David" w:cs="David" w:hint="cs"/>
              <w:b/>
              <w:bCs/>
              <w:rtl/>
              <w:lang w:eastAsia="en-US"/>
            </w:rPr>
            <w:t>דצמבר</w:t>
          </w:r>
          <w:r w:rsidR="00267702" w:rsidRPr="00267702">
            <w:rPr>
              <w:rFonts w:ascii="David" w:eastAsia="Calibri" w:hAnsi="David" w:cs="David"/>
              <w:b/>
              <w:bCs/>
              <w:rtl/>
              <w:lang w:eastAsia="en-US"/>
            </w:rPr>
            <w:t xml:space="preserve"> 20</w:t>
          </w:r>
          <w:r>
            <w:rPr>
              <w:rFonts w:ascii="David" w:eastAsia="Calibri" w:hAnsi="David" w:cs="David" w:hint="cs"/>
              <w:b/>
              <w:bCs/>
              <w:rtl/>
              <w:lang w:eastAsia="en-US"/>
            </w:rPr>
            <w:t>09</w:t>
          </w:r>
        </w:p>
      </w:tc>
    </w:tr>
    <w:tr w:rsidR="00A2058A" w:rsidRPr="002A4FFF" w:rsidTr="00F5293C">
      <w:trPr>
        <w:tblHeader/>
      </w:trPr>
      <w:tc>
        <w:tcPr>
          <w:tcW w:w="24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024600">
            <w:rPr>
              <w:rFonts w:ascii="David" w:eastAsia="Calibri" w:hAnsi="David" w:cs="David"/>
              <w:b/>
              <w:bCs/>
              <w:noProof/>
              <w:rtl/>
              <w:lang w:eastAsia="en-US"/>
            </w:rPr>
            <w:t>4</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024600">
            <w:rPr>
              <w:rFonts w:ascii="David" w:eastAsia="Calibri" w:hAnsi="David" w:cs="David"/>
              <w:b/>
              <w:bCs/>
              <w:noProof/>
              <w:rtl/>
              <w:lang w:eastAsia="en-US"/>
            </w:rPr>
            <w:t>6</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rsidTr="00843CEC">
      <w:tc>
        <w:tcPr>
          <w:tcW w:w="8507" w:type="dxa"/>
          <w:gridSpan w:val="4"/>
          <w:vAlign w:val="center"/>
          <w:hideMark/>
        </w:tcPr>
        <w:p w:rsidR="00F5293C" w:rsidRPr="002A4FFF" w:rsidRDefault="00F5293C" w:rsidP="00043578">
          <w:pPr>
            <w:spacing w:line="360" w:lineRule="atLeast"/>
            <w:rPr>
              <w:sz w:val="20"/>
              <w:szCs w:val="20"/>
              <w:lang w:eastAsia="en-US"/>
            </w:rPr>
          </w:pPr>
        </w:p>
      </w:tc>
    </w:tr>
  </w:tbl>
  <w:p w:rsidR="00EC35C0" w:rsidRPr="00097F4B" w:rsidRDefault="00EC35C0" w:rsidP="00043578">
    <w:pPr>
      <w:pStyle w:val="a3"/>
      <w:spacing w:line="360" w:lineRule="atLeast"/>
      <w:ind w:hanging="1753"/>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2"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3" w15:restartNumberingAfterBreak="0">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5"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6" w15:restartNumberingAfterBreak="0">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7" w15:restartNumberingAfterBreak="0">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1"/>
  </w:num>
  <w:num w:numId="2">
    <w:abstractNumId w:val="4"/>
  </w:num>
  <w:num w:numId="3">
    <w:abstractNumId w:val="7"/>
  </w:num>
  <w:num w:numId="4">
    <w:abstractNumId w:val="8"/>
  </w:num>
  <w:num w:numId="5">
    <w:abstractNumId w:val="2"/>
  </w:num>
  <w:num w:numId="6">
    <w:abstractNumId w:val="6"/>
  </w:num>
  <w:num w:numId="7">
    <w:abstractNumId w:val="5"/>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able" w:val="1"/>
    <w:docVar w:name="ParaNumber" w:val="53"/>
  </w:docVars>
  <w:rsids>
    <w:rsidRoot w:val="002B1543"/>
    <w:rsid w:val="00006EDB"/>
    <w:rsid w:val="00016E24"/>
    <w:rsid w:val="000201BE"/>
    <w:rsid w:val="00021F65"/>
    <w:rsid w:val="00024600"/>
    <w:rsid w:val="00043578"/>
    <w:rsid w:val="0006527D"/>
    <w:rsid w:val="000763B6"/>
    <w:rsid w:val="0008035F"/>
    <w:rsid w:val="0008114A"/>
    <w:rsid w:val="00090E87"/>
    <w:rsid w:val="000959E6"/>
    <w:rsid w:val="00097F4B"/>
    <w:rsid w:val="000A718A"/>
    <w:rsid w:val="000B32CF"/>
    <w:rsid w:val="000B5570"/>
    <w:rsid w:val="000C1A26"/>
    <w:rsid w:val="000D3802"/>
    <w:rsid w:val="000D765F"/>
    <w:rsid w:val="000E0063"/>
    <w:rsid w:val="000E082A"/>
    <w:rsid w:val="000E3A36"/>
    <w:rsid w:val="000F6C42"/>
    <w:rsid w:val="00102674"/>
    <w:rsid w:val="001075D7"/>
    <w:rsid w:val="00164647"/>
    <w:rsid w:val="00165E67"/>
    <w:rsid w:val="0017071E"/>
    <w:rsid w:val="00192F23"/>
    <w:rsid w:val="001A26CB"/>
    <w:rsid w:val="001B08B2"/>
    <w:rsid w:val="001B1453"/>
    <w:rsid w:val="001C2867"/>
    <w:rsid w:val="001D6DAC"/>
    <w:rsid w:val="001E4B2C"/>
    <w:rsid w:val="001F3BF3"/>
    <w:rsid w:val="001F60B4"/>
    <w:rsid w:val="00211CF7"/>
    <w:rsid w:val="0021397E"/>
    <w:rsid w:val="002167F0"/>
    <w:rsid w:val="00220C1B"/>
    <w:rsid w:val="00252D95"/>
    <w:rsid w:val="00267702"/>
    <w:rsid w:val="002702AB"/>
    <w:rsid w:val="00292B0A"/>
    <w:rsid w:val="00293EF2"/>
    <w:rsid w:val="002A4FFF"/>
    <w:rsid w:val="002B1543"/>
    <w:rsid w:val="002E2CBF"/>
    <w:rsid w:val="002F3FAE"/>
    <w:rsid w:val="002F58EA"/>
    <w:rsid w:val="002F7ACC"/>
    <w:rsid w:val="003027F9"/>
    <w:rsid w:val="003212C3"/>
    <w:rsid w:val="00327F95"/>
    <w:rsid w:val="00340087"/>
    <w:rsid w:val="003567C5"/>
    <w:rsid w:val="00357B0E"/>
    <w:rsid w:val="00361FDC"/>
    <w:rsid w:val="00362096"/>
    <w:rsid w:val="0036513C"/>
    <w:rsid w:val="0036669C"/>
    <w:rsid w:val="00366E2C"/>
    <w:rsid w:val="003679C7"/>
    <w:rsid w:val="00370BAD"/>
    <w:rsid w:val="0038726E"/>
    <w:rsid w:val="0039660D"/>
    <w:rsid w:val="003B62B0"/>
    <w:rsid w:val="003C0A0A"/>
    <w:rsid w:val="0040140C"/>
    <w:rsid w:val="00404B91"/>
    <w:rsid w:val="00416D77"/>
    <w:rsid w:val="0042237A"/>
    <w:rsid w:val="00426B97"/>
    <w:rsid w:val="00433B18"/>
    <w:rsid w:val="00434E39"/>
    <w:rsid w:val="004534B0"/>
    <w:rsid w:val="004647B3"/>
    <w:rsid w:val="00473F77"/>
    <w:rsid w:val="00476ABA"/>
    <w:rsid w:val="00487442"/>
    <w:rsid w:val="004A2C2F"/>
    <w:rsid w:val="004B67C8"/>
    <w:rsid w:val="004C5F91"/>
    <w:rsid w:val="004E3EEC"/>
    <w:rsid w:val="004F171B"/>
    <w:rsid w:val="004F436C"/>
    <w:rsid w:val="0050391E"/>
    <w:rsid w:val="00503AE8"/>
    <w:rsid w:val="0051043B"/>
    <w:rsid w:val="00512646"/>
    <w:rsid w:val="00516E9C"/>
    <w:rsid w:val="00523685"/>
    <w:rsid w:val="0052719B"/>
    <w:rsid w:val="005274CA"/>
    <w:rsid w:val="00527894"/>
    <w:rsid w:val="005A063B"/>
    <w:rsid w:val="005C65C5"/>
    <w:rsid w:val="005F3212"/>
    <w:rsid w:val="00602518"/>
    <w:rsid w:val="00610EA8"/>
    <w:rsid w:val="006161FD"/>
    <w:rsid w:val="00644121"/>
    <w:rsid w:val="00657EB3"/>
    <w:rsid w:val="006752D7"/>
    <w:rsid w:val="0067785B"/>
    <w:rsid w:val="0069564D"/>
    <w:rsid w:val="00697696"/>
    <w:rsid w:val="006A740C"/>
    <w:rsid w:val="006B12D9"/>
    <w:rsid w:val="006C64DF"/>
    <w:rsid w:val="006D36D2"/>
    <w:rsid w:val="006E40E4"/>
    <w:rsid w:val="006F1E42"/>
    <w:rsid w:val="006F1F9C"/>
    <w:rsid w:val="006F413B"/>
    <w:rsid w:val="006F6FEB"/>
    <w:rsid w:val="0070507C"/>
    <w:rsid w:val="00737433"/>
    <w:rsid w:val="007522EC"/>
    <w:rsid w:val="00766E01"/>
    <w:rsid w:val="00771410"/>
    <w:rsid w:val="007824A7"/>
    <w:rsid w:val="007903A9"/>
    <w:rsid w:val="0079680F"/>
    <w:rsid w:val="007A450A"/>
    <w:rsid w:val="007A4656"/>
    <w:rsid w:val="007D2F7E"/>
    <w:rsid w:val="007D4972"/>
    <w:rsid w:val="007D7B7F"/>
    <w:rsid w:val="007F4002"/>
    <w:rsid w:val="00800BBF"/>
    <w:rsid w:val="008647EA"/>
    <w:rsid w:val="008813B5"/>
    <w:rsid w:val="008928F0"/>
    <w:rsid w:val="00895AEE"/>
    <w:rsid w:val="008A6B5B"/>
    <w:rsid w:val="008B007F"/>
    <w:rsid w:val="008B70AD"/>
    <w:rsid w:val="008E4B4F"/>
    <w:rsid w:val="008F431E"/>
    <w:rsid w:val="00901505"/>
    <w:rsid w:val="00901F71"/>
    <w:rsid w:val="009157CE"/>
    <w:rsid w:val="00916E04"/>
    <w:rsid w:val="00925AD7"/>
    <w:rsid w:val="0094243E"/>
    <w:rsid w:val="0095626A"/>
    <w:rsid w:val="00967CBF"/>
    <w:rsid w:val="0099196D"/>
    <w:rsid w:val="00997EB9"/>
    <w:rsid w:val="00A1096C"/>
    <w:rsid w:val="00A2058A"/>
    <w:rsid w:val="00A23B91"/>
    <w:rsid w:val="00A35DED"/>
    <w:rsid w:val="00A40033"/>
    <w:rsid w:val="00A572F2"/>
    <w:rsid w:val="00A61A37"/>
    <w:rsid w:val="00A624E5"/>
    <w:rsid w:val="00A80516"/>
    <w:rsid w:val="00A815EE"/>
    <w:rsid w:val="00A8409E"/>
    <w:rsid w:val="00AB108F"/>
    <w:rsid w:val="00AD0017"/>
    <w:rsid w:val="00AD4E1A"/>
    <w:rsid w:val="00AE3442"/>
    <w:rsid w:val="00AF7ED1"/>
    <w:rsid w:val="00B01647"/>
    <w:rsid w:val="00B02661"/>
    <w:rsid w:val="00B474EA"/>
    <w:rsid w:val="00B63CB2"/>
    <w:rsid w:val="00B66E59"/>
    <w:rsid w:val="00B841CC"/>
    <w:rsid w:val="00B8781F"/>
    <w:rsid w:val="00BA2EF0"/>
    <w:rsid w:val="00BD0B38"/>
    <w:rsid w:val="00BE0B99"/>
    <w:rsid w:val="00BF1CF2"/>
    <w:rsid w:val="00C15A47"/>
    <w:rsid w:val="00C32880"/>
    <w:rsid w:val="00C34F6B"/>
    <w:rsid w:val="00C36646"/>
    <w:rsid w:val="00C36B6C"/>
    <w:rsid w:val="00C40286"/>
    <w:rsid w:val="00C43065"/>
    <w:rsid w:val="00C5309C"/>
    <w:rsid w:val="00C54359"/>
    <w:rsid w:val="00C55262"/>
    <w:rsid w:val="00C66F81"/>
    <w:rsid w:val="00C749DC"/>
    <w:rsid w:val="00C821A6"/>
    <w:rsid w:val="00C86732"/>
    <w:rsid w:val="00C868A1"/>
    <w:rsid w:val="00C94570"/>
    <w:rsid w:val="00CB0AAA"/>
    <w:rsid w:val="00CC2B44"/>
    <w:rsid w:val="00CC4C6D"/>
    <w:rsid w:val="00CE3090"/>
    <w:rsid w:val="00CE5804"/>
    <w:rsid w:val="00D039F7"/>
    <w:rsid w:val="00D258CD"/>
    <w:rsid w:val="00D277A3"/>
    <w:rsid w:val="00D71348"/>
    <w:rsid w:val="00D82A3B"/>
    <w:rsid w:val="00DA5ADA"/>
    <w:rsid w:val="00DB362A"/>
    <w:rsid w:val="00DC0140"/>
    <w:rsid w:val="00DD0D67"/>
    <w:rsid w:val="00DD2D93"/>
    <w:rsid w:val="00E23575"/>
    <w:rsid w:val="00E27B3D"/>
    <w:rsid w:val="00E27CB1"/>
    <w:rsid w:val="00E31BF0"/>
    <w:rsid w:val="00E35F0B"/>
    <w:rsid w:val="00E5168A"/>
    <w:rsid w:val="00E65D54"/>
    <w:rsid w:val="00E70E68"/>
    <w:rsid w:val="00E71232"/>
    <w:rsid w:val="00E7142A"/>
    <w:rsid w:val="00E745E0"/>
    <w:rsid w:val="00E91D4D"/>
    <w:rsid w:val="00E975DA"/>
    <w:rsid w:val="00EB3D22"/>
    <w:rsid w:val="00EB4D7C"/>
    <w:rsid w:val="00EC35C0"/>
    <w:rsid w:val="00ED7FA1"/>
    <w:rsid w:val="00EF315E"/>
    <w:rsid w:val="00F0639A"/>
    <w:rsid w:val="00F17B08"/>
    <w:rsid w:val="00F45991"/>
    <w:rsid w:val="00F5293C"/>
    <w:rsid w:val="00F56D57"/>
    <w:rsid w:val="00F63BC6"/>
    <w:rsid w:val="00F66F4A"/>
    <w:rsid w:val="00F71DF4"/>
    <w:rsid w:val="00F8587C"/>
    <w:rsid w:val="00FA6C09"/>
    <w:rsid w:val="00FC7532"/>
    <w:rsid w:val="00FE4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9FFD48"/>
  <w15:docId w15:val="{7166F32A-483E-4CEA-A528-A60B1D58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standartization/Import/Pages/ImportCategor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Import/Pages/ImportCategori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F587-96C6-4B9C-8366-3D243483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892</Words>
  <Characters>4462</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5344</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ערן שלמה סימון</cp:lastModifiedBy>
  <cp:revision>4</cp:revision>
  <cp:lastPrinted>2019-06-24T06:47:00Z</cp:lastPrinted>
  <dcterms:created xsi:type="dcterms:W3CDTF">2019-08-07T15:07:00Z</dcterms:created>
  <dcterms:modified xsi:type="dcterms:W3CDTF">2019-08-14T09:37:00Z</dcterms:modified>
  <dc:language>עברית</dc:language>
</cp:coreProperties>
</file>